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1707" w:rsidRDefault="00221707">
      <w:pPr>
        <w:spacing w:after="0" w:line="240" w:lineRule="auto"/>
        <w:rPr>
          <w:rStyle w:val="Nessuno"/>
          <w:b/>
          <w:bCs/>
          <w:color w:val="767171"/>
          <w:sz w:val="56"/>
          <w:szCs w:val="56"/>
          <w:u w:color="767171"/>
        </w:rPr>
      </w:pPr>
    </w:p>
    <w:p w:rsidR="00221707" w:rsidRDefault="00DA68F2">
      <w:pPr>
        <w:jc w:val="center"/>
        <w:rPr>
          <w:rStyle w:val="Nessuno"/>
          <w:b/>
          <w:bCs/>
        </w:rPr>
      </w:pPr>
      <w:r>
        <w:rPr>
          <w:rStyle w:val="Nessuno"/>
          <w:b/>
          <w:bCs/>
        </w:rPr>
        <w:t xml:space="preserve">Sede centrale Palazzina Comando ex Caserma Piave Piazza </w:t>
      </w:r>
      <w:proofErr w:type="spellStart"/>
      <w:r>
        <w:rPr>
          <w:rStyle w:val="Nessuno"/>
          <w:b/>
          <w:bCs/>
        </w:rPr>
        <w:t>Cahen</w:t>
      </w:r>
      <w:proofErr w:type="spellEnd"/>
      <w:r>
        <w:rPr>
          <w:rStyle w:val="Nessuno"/>
          <w:b/>
          <w:bCs/>
        </w:rPr>
        <w:t xml:space="preserve"> 05018 Orvieto</w:t>
      </w:r>
    </w:p>
    <w:p w:rsidR="00221707" w:rsidRPr="00814BC1" w:rsidRDefault="00DA68F2">
      <w:pPr>
        <w:jc w:val="center"/>
        <w:rPr>
          <w:rStyle w:val="Nessuno"/>
          <w:lang w:val="en-US"/>
        </w:rPr>
      </w:pPr>
      <w:r w:rsidRPr="00814BC1">
        <w:rPr>
          <w:rStyle w:val="Nessuno"/>
          <w:b/>
          <w:bCs/>
          <w:lang w:val="en-US"/>
        </w:rPr>
        <w:t xml:space="preserve">Tel. </w:t>
      </w:r>
      <w:r w:rsidRPr="00814BC1">
        <w:rPr>
          <w:rStyle w:val="Nessuno"/>
          <w:lang w:val="en-US"/>
        </w:rPr>
        <w:t xml:space="preserve">0763 342878  </w:t>
      </w:r>
      <w:r w:rsidRPr="00814BC1">
        <w:rPr>
          <w:rStyle w:val="Nessuno"/>
          <w:b/>
          <w:bCs/>
          <w:lang w:val="en-US"/>
        </w:rPr>
        <w:t xml:space="preserve">Fax </w:t>
      </w:r>
      <w:r w:rsidRPr="00814BC1">
        <w:rPr>
          <w:rStyle w:val="Nessuno"/>
          <w:lang w:val="en-US"/>
        </w:rPr>
        <w:t>0763 344582</w:t>
      </w:r>
    </w:p>
    <w:p w:rsidR="00221707" w:rsidRPr="00814BC1" w:rsidRDefault="00DA68F2">
      <w:pPr>
        <w:jc w:val="center"/>
        <w:rPr>
          <w:rStyle w:val="Nessuno"/>
          <w:b/>
          <w:bCs/>
          <w:lang w:val="en-US"/>
        </w:rPr>
      </w:pPr>
      <w:proofErr w:type="spellStart"/>
      <w:r w:rsidRPr="00814BC1">
        <w:rPr>
          <w:rStyle w:val="Nessuno"/>
          <w:b/>
          <w:bCs/>
          <w:lang w:val="en-US"/>
        </w:rPr>
        <w:t>Sito</w:t>
      </w:r>
      <w:proofErr w:type="spellEnd"/>
      <w:r w:rsidRPr="00814BC1">
        <w:rPr>
          <w:rStyle w:val="Nessuno"/>
          <w:b/>
          <w:bCs/>
          <w:lang w:val="en-US"/>
        </w:rPr>
        <w:t xml:space="preserve"> web  </w:t>
      </w:r>
      <w:r w:rsidRPr="00814BC1">
        <w:rPr>
          <w:rStyle w:val="Nessuno"/>
          <w:lang w:val="en-US"/>
        </w:rPr>
        <w:t>http://</w:t>
      </w:r>
      <w:hyperlink r:id="rId7" w:history="1">
        <w:r w:rsidR="008A5F8B" w:rsidRPr="00BC6331">
          <w:rPr>
            <w:rStyle w:val="Collegamentoipertestuale"/>
            <w:lang w:val="en-US"/>
          </w:rPr>
          <w:t>www.iisacp.edu.it</w:t>
        </w:r>
      </w:hyperlink>
    </w:p>
    <w:p w:rsidR="00221707" w:rsidRDefault="00DA68F2">
      <w:pPr>
        <w:jc w:val="center"/>
        <w:rPr>
          <w:rStyle w:val="Nessuno"/>
        </w:rPr>
      </w:pPr>
      <w:r>
        <w:rPr>
          <w:rStyle w:val="Nessuno"/>
          <w:b/>
          <w:bCs/>
        </w:rPr>
        <w:t xml:space="preserve">e-mail </w:t>
      </w:r>
      <w:r>
        <w:rPr>
          <w:rStyle w:val="Nessuno"/>
        </w:rPr>
        <w:t>tris00200a@istruzione.it</w:t>
      </w:r>
    </w:p>
    <w:p w:rsidR="00221707" w:rsidRDefault="00221707">
      <w:pPr>
        <w:jc w:val="center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221707" w:rsidRDefault="00221707">
      <w:pPr>
        <w:jc w:val="both"/>
        <w:rPr>
          <w:rStyle w:val="Nessuno"/>
          <w:sz w:val="24"/>
          <w:szCs w:val="24"/>
        </w:rPr>
      </w:pPr>
    </w:p>
    <w:p w:rsidR="00221707" w:rsidRDefault="00221707">
      <w:pPr>
        <w:jc w:val="both"/>
        <w:rPr>
          <w:rStyle w:val="Nessuno"/>
          <w:sz w:val="24"/>
          <w:szCs w:val="24"/>
        </w:rPr>
      </w:pPr>
    </w:p>
    <w:p w:rsidR="00221707" w:rsidRDefault="00DA68F2">
      <w:pPr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 xml:space="preserve">PIANO DIDATTICO PERSONALIZZATO </w:t>
      </w:r>
    </w:p>
    <w:p w:rsidR="00221707" w:rsidRDefault="00DA68F2">
      <w:pPr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BES</w:t>
      </w:r>
    </w:p>
    <w:p w:rsidR="00221707" w:rsidRDefault="00DA68F2">
      <w:pPr>
        <w:jc w:val="center"/>
        <w:rPr>
          <w:rStyle w:val="Nessuno"/>
          <w:b/>
          <w:bCs/>
          <w:i/>
          <w:iCs/>
          <w:sz w:val="36"/>
          <w:szCs w:val="36"/>
        </w:rPr>
      </w:pPr>
      <w:r>
        <w:rPr>
          <w:rStyle w:val="Nessuno"/>
          <w:b/>
          <w:bCs/>
          <w:i/>
          <w:iCs/>
          <w:sz w:val="36"/>
          <w:szCs w:val="36"/>
        </w:rPr>
        <w:t>(solo per docenti)</w:t>
      </w:r>
    </w:p>
    <w:p w:rsidR="00221707" w:rsidRDefault="00221707">
      <w:pPr>
        <w:jc w:val="center"/>
        <w:rPr>
          <w:rStyle w:val="Nessuno"/>
          <w:b/>
          <w:bCs/>
          <w:sz w:val="56"/>
          <w:szCs w:val="56"/>
        </w:rPr>
      </w:pPr>
    </w:p>
    <w:p w:rsidR="00221707" w:rsidRDefault="00221707">
      <w:pPr>
        <w:jc w:val="center"/>
        <w:rPr>
          <w:rStyle w:val="Nessuno"/>
          <w:sz w:val="24"/>
          <w:szCs w:val="24"/>
        </w:rPr>
      </w:pPr>
    </w:p>
    <w:p w:rsidR="00221707" w:rsidRDefault="00221707">
      <w:pPr>
        <w:jc w:val="center"/>
        <w:rPr>
          <w:rStyle w:val="Nessuno"/>
          <w:sz w:val="24"/>
          <w:szCs w:val="24"/>
        </w:rPr>
      </w:pPr>
    </w:p>
    <w:p w:rsidR="00221707" w:rsidRDefault="00221707">
      <w:pPr>
        <w:jc w:val="center"/>
        <w:rPr>
          <w:rStyle w:val="Nessuno"/>
          <w:sz w:val="24"/>
          <w:szCs w:val="24"/>
        </w:rPr>
      </w:pPr>
    </w:p>
    <w:p w:rsidR="00221707" w:rsidRDefault="00221707">
      <w:pPr>
        <w:jc w:val="center"/>
        <w:rPr>
          <w:rStyle w:val="Nessuno"/>
          <w:sz w:val="24"/>
          <w:szCs w:val="24"/>
        </w:rPr>
      </w:pPr>
    </w:p>
    <w:p w:rsidR="00221707" w:rsidRDefault="00DA68F2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Classe ________________________________________________</w:t>
      </w:r>
    </w:p>
    <w:p w:rsidR="00221707" w:rsidRDefault="00221707">
      <w:pPr>
        <w:jc w:val="both"/>
        <w:rPr>
          <w:rStyle w:val="Nessuno"/>
          <w:sz w:val="24"/>
          <w:szCs w:val="24"/>
        </w:rPr>
      </w:pPr>
    </w:p>
    <w:p w:rsidR="00221707" w:rsidRDefault="00DA68F2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Anno scolastico _________________________________________</w:t>
      </w:r>
    </w:p>
    <w:p w:rsidR="00221707" w:rsidRDefault="00221707">
      <w:pPr>
        <w:jc w:val="both"/>
        <w:rPr>
          <w:rStyle w:val="Nessuno"/>
          <w:sz w:val="32"/>
          <w:szCs w:val="32"/>
        </w:rPr>
      </w:pPr>
    </w:p>
    <w:p w:rsidR="00814BC1" w:rsidRDefault="00814BC1">
      <w:pPr>
        <w:spacing w:after="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br w:type="page"/>
      </w:r>
    </w:p>
    <w:p w:rsidR="00221707" w:rsidRDefault="00DA68F2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lastRenderedPageBreak/>
        <w:t>Vengono compilati i seguenti allegati:</w:t>
      </w:r>
    </w:p>
    <w:p w:rsidR="00221707" w:rsidRDefault="00221707">
      <w:pPr>
        <w:widowControl w:val="0"/>
        <w:rPr>
          <w:rStyle w:val="Nessuno"/>
          <w:sz w:val="32"/>
          <w:szCs w:val="32"/>
        </w:rPr>
      </w:pPr>
    </w:p>
    <w:tbl>
      <w:tblPr>
        <w:tblStyle w:val="TableNormal"/>
        <w:tblW w:w="102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070"/>
        <w:gridCol w:w="2114"/>
        <w:gridCol w:w="1715"/>
        <w:gridCol w:w="1689"/>
        <w:gridCol w:w="1700"/>
      </w:tblGrid>
      <w:tr w:rsidR="00221707">
        <w:trPr>
          <w:trHeight w:val="125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707" w:rsidRDefault="00DA68F2">
            <w:pPr>
              <w:suppressAutoHyphens/>
              <w:jc w:val="center"/>
            </w:pPr>
            <w:r>
              <w:rPr>
                <w:rStyle w:val="Nessuno"/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707" w:rsidRDefault="00DA68F2">
            <w:pPr>
              <w:suppressAutoHyphens/>
              <w:jc w:val="center"/>
            </w:pPr>
            <w:r>
              <w:rPr>
                <w:rStyle w:val="Nessuno"/>
                <w:b/>
                <w:bCs/>
                <w:sz w:val="24"/>
                <w:szCs w:val="24"/>
              </w:rPr>
              <w:t xml:space="preserve">Svantaggio </w:t>
            </w:r>
            <w:proofErr w:type="spellStart"/>
            <w:r>
              <w:rPr>
                <w:rStyle w:val="Nessuno"/>
                <w:b/>
                <w:bCs/>
                <w:sz w:val="24"/>
                <w:szCs w:val="24"/>
              </w:rPr>
              <w:t>linguistico-culturale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707" w:rsidRDefault="00DA68F2">
            <w:pPr>
              <w:suppressAutoHyphens/>
              <w:jc w:val="center"/>
            </w:pPr>
            <w:r>
              <w:rPr>
                <w:rStyle w:val="Nessuno"/>
                <w:b/>
                <w:bCs/>
                <w:sz w:val="24"/>
                <w:szCs w:val="24"/>
              </w:rPr>
              <w:t xml:space="preserve">Svantaggio socio-economico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707" w:rsidRDefault="00DA68F2">
            <w:pPr>
              <w:suppressAutoHyphens/>
              <w:jc w:val="center"/>
            </w:pPr>
            <w:r>
              <w:rPr>
                <w:rStyle w:val="Nessuno"/>
                <w:b/>
                <w:bCs/>
                <w:sz w:val="24"/>
                <w:szCs w:val="24"/>
              </w:rPr>
              <w:t>Borderline, iperattivi, altri disturbi evolutivi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1707" w:rsidRDefault="00DA68F2">
            <w:pPr>
              <w:jc w:val="center"/>
              <w:rPr>
                <w:rStyle w:val="Nessuno"/>
                <w:b/>
                <w:bCs/>
                <w:sz w:val="24"/>
                <w:szCs w:val="24"/>
                <w:lang w:val="en-US"/>
              </w:rPr>
            </w:pPr>
            <w:r>
              <w:rPr>
                <w:rStyle w:val="Nessuno"/>
                <w:b/>
                <w:bCs/>
                <w:sz w:val="24"/>
                <w:szCs w:val="24"/>
              </w:rPr>
              <w:t>Altro</w:t>
            </w:r>
          </w:p>
          <w:p w:rsidR="00221707" w:rsidRDefault="00DA68F2">
            <w:pPr>
              <w:suppressAutoHyphens/>
              <w:jc w:val="center"/>
            </w:pPr>
            <w:r>
              <w:rPr>
                <w:rStyle w:val="Nessuno"/>
                <w:b/>
                <w:bCs/>
                <w:sz w:val="24"/>
                <w:szCs w:val="24"/>
              </w:rPr>
              <w:t>…...............</w:t>
            </w:r>
          </w:p>
        </w:tc>
      </w:tr>
      <w:tr w:rsidR="00221707">
        <w:trPr>
          <w:trHeight w:val="33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33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33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33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33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33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33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33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33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33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</w:tbl>
    <w:p w:rsidR="00221707" w:rsidRDefault="00221707">
      <w:pPr>
        <w:widowControl w:val="0"/>
        <w:spacing w:line="240" w:lineRule="auto"/>
        <w:rPr>
          <w:rStyle w:val="Nessuno"/>
          <w:sz w:val="32"/>
          <w:szCs w:val="32"/>
        </w:rPr>
      </w:pPr>
    </w:p>
    <w:p w:rsidR="00221707" w:rsidRDefault="00221707">
      <w:pPr>
        <w:pageBreakBefore/>
        <w:rPr>
          <w:rStyle w:val="Nessuno"/>
          <w:sz w:val="20"/>
          <w:szCs w:val="20"/>
          <w:lang w:val="en-US"/>
        </w:rPr>
      </w:pPr>
    </w:p>
    <w:p w:rsidR="00221707" w:rsidRDefault="00221707">
      <w:pPr>
        <w:rPr>
          <w:rStyle w:val="Nessuno"/>
          <w:b/>
          <w:bCs/>
          <w:sz w:val="24"/>
          <w:szCs w:val="24"/>
        </w:rPr>
      </w:pPr>
    </w:p>
    <w:p w:rsidR="00221707" w:rsidRDefault="00DA68F2">
      <w:pPr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DATI STUDENTE (questo foglio viene utilizzato per tutte le tipologie di BES)</w:t>
      </w:r>
    </w:p>
    <w:p w:rsidR="00221707" w:rsidRDefault="00DA68F2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Nome e cognome ______________________________________________________________________</w:t>
      </w:r>
    </w:p>
    <w:p w:rsidR="00221707" w:rsidRDefault="00DA68F2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Data di nascita ________________________________________________________________________</w:t>
      </w:r>
    </w:p>
    <w:p w:rsidR="00221707" w:rsidRDefault="00DA68F2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Luogo di nascita _______________________________________________________________________</w:t>
      </w:r>
    </w:p>
    <w:p w:rsidR="00221707" w:rsidRDefault="00DA68F2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Residenza ____________________________________________________________________________</w:t>
      </w:r>
    </w:p>
    <w:p w:rsidR="00221707" w:rsidRDefault="00221707">
      <w:pPr>
        <w:jc w:val="both"/>
        <w:rPr>
          <w:rStyle w:val="Nessuno"/>
          <w:sz w:val="24"/>
          <w:szCs w:val="24"/>
        </w:rPr>
      </w:pPr>
    </w:p>
    <w:p w:rsidR="00221707" w:rsidRDefault="00221707">
      <w:pPr>
        <w:jc w:val="both"/>
        <w:rPr>
          <w:rStyle w:val="Nessuno"/>
          <w:sz w:val="24"/>
          <w:szCs w:val="24"/>
        </w:rPr>
      </w:pPr>
    </w:p>
    <w:p w:rsidR="00221707" w:rsidRDefault="00DA68F2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Percorso pregresso (scuole precedenti; anni ripetuti; debiti; cambi di indirizzo …)</w:t>
      </w:r>
      <w:r>
        <w:rPr>
          <w:rStyle w:val="Nessuno"/>
          <w:sz w:val="24"/>
          <w:szCs w:val="24"/>
        </w:rPr>
        <w:tab/>
      </w:r>
    </w:p>
    <w:p w:rsidR="00221707" w:rsidRDefault="00DA68F2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707" w:rsidRDefault="00DA68F2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________________________________________________________________________________</w:t>
      </w:r>
    </w:p>
    <w:p w:rsidR="00221707" w:rsidRDefault="00221707">
      <w:pPr>
        <w:jc w:val="both"/>
        <w:rPr>
          <w:rStyle w:val="Nessuno"/>
          <w:b/>
          <w:bCs/>
          <w:sz w:val="24"/>
          <w:szCs w:val="24"/>
        </w:rPr>
      </w:pPr>
    </w:p>
    <w:p w:rsidR="00221707" w:rsidRDefault="00DA68F2">
      <w:pPr>
        <w:jc w:val="both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TIPOLOGIA </w:t>
      </w:r>
      <w:proofErr w:type="spellStart"/>
      <w:r>
        <w:rPr>
          <w:rStyle w:val="Nessuno"/>
          <w:b/>
          <w:bCs/>
          <w:sz w:val="24"/>
          <w:szCs w:val="24"/>
        </w:rPr>
        <w:t>DI</w:t>
      </w:r>
      <w:proofErr w:type="spellEnd"/>
      <w:r>
        <w:rPr>
          <w:rStyle w:val="Nessuno"/>
          <w:b/>
          <w:bCs/>
          <w:sz w:val="24"/>
          <w:szCs w:val="24"/>
        </w:rPr>
        <w:t xml:space="preserve"> BISOGNO EDUCATIVO SPECIALE</w:t>
      </w:r>
    </w:p>
    <w:p w:rsidR="00221707" w:rsidRDefault="00DA68F2">
      <w:pPr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>
        <w:rPr>
          <w:rStyle w:val="Nessuno"/>
          <w:sz w:val="24"/>
          <w:szCs w:val="24"/>
        </w:rPr>
        <w:t xml:space="preserve">Svantaggio </w:t>
      </w:r>
      <w:proofErr w:type="spellStart"/>
      <w:r>
        <w:rPr>
          <w:rStyle w:val="Nessuno"/>
          <w:sz w:val="24"/>
          <w:szCs w:val="24"/>
        </w:rPr>
        <w:t>linguistico-culturale</w:t>
      </w:r>
      <w:proofErr w:type="spellEnd"/>
    </w:p>
    <w:p w:rsidR="00221707" w:rsidRDefault="00DA68F2">
      <w:pPr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>
        <w:rPr>
          <w:rStyle w:val="Nessuno"/>
          <w:sz w:val="24"/>
          <w:szCs w:val="24"/>
        </w:rPr>
        <w:t>Svantaggio socio-economico</w:t>
      </w:r>
    </w:p>
    <w:p w:rsidR="00221707" w:rsidRDefault="00DA68F2">
      <w:pPr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>
        <w:rPr>
          <w:rStyle w:val="Nessuno"/>
          <w:sz w:val="24"/>
          <w:szCs w:val="24"/>
        </w:rPr>
        <w:t>Iperattività, borderline cognitivo, deficit del linguaggio e dell’attenzione, ritardi mentali lievi e ritardi maturativi, o ancora altre tipologie di deficit o disturbo.</w:t>
      </w:r>
    </w:p>
    <w:p w:rsidR="00221707" w:rsidRDefault="00DA68F2">
      <w:pPr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>
        <w:rPr>
          <w:rStyle w:val="Nessuno"/>
          <w:sz w:val="24"/>
          <w:szCs w:val="24"/>
        </w:rPr>
        <w:t>Altro.........................................</w:t>
      </w:r>
    </w:p>
    <w:p w:rsidR="00221707" w:rsidRDefault="00221707">
      <w:pPr>
        <w:rPr>
          <w:rStyle w:val="Nessuno"/>
          <w:sz w:val="24"/>
          <w:szCs w:val="24"/>
        </w:rPr>
      </w:pPr>
    </w:p>
    <w:p w:rsidR="00221707" w:rsidRDefault="00DA68F2">
      <w:pPr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Eventuale diagnosi</w:t>
      </w:r>
    </w:p>
    <w:p w:rsidR="00221707" w:rsidRDefault="00DA68F2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707" w:rsidRDefault="00221707">
      <w:pPr>
        <w:jc w:val="both"/>
        <w:rPr>
          <w:rStyle w:val="Nessuno"/>
          <w:sz w:val="24"/>
          <w:szCs w:val="24"/>
        </w:rPr>
      </w:pPr>
    </w:p>
    <w:p w:rsidR="00221707" w:rsidRDefault="00221707">
      <w:pPr>
        <w:jc w:val="both"/>
        <w:rPr>
          <w:rStyle w:val="Nessuno"/>
          <w:b/>
          <w:bCs/>
          <w:sz w:val="24"/>
          <w:szCs w:val="24"/>
        </w:rPr>
      </w:pPr>
    </w:p>
    <w:p w:rsidR="00221707" w:rsidRDefault="00DA68F2">
      <w:pPr>
        <w:jc w:val="both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Specialisti di riferimento o altre figure </w:t>
      </w:r>
    </w:p>
    <w:p w:rsidR="00221707" w:rsidRDefault="00DA68F2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814BC1">
        <w:rPr>
          <w:rStyle w:val="Nessuno"/>
          <w:sz w:val="24"/>
          <w:szCs w:val="24"/>
        </w:rPr>
        <w:t>__________________________</w:t>
      </w:r>
    </w:p>
    <w:p w:rsidR="00221707" w:rsidRDefault="00221707">
      <w:pPr>
        <w:jc w:val="both"/>
        <w:rPr>
          <w:rStyle w:val="Nessuno"/>
          <w:b/>
          <w:bCs/>
          <w:sz w:val="24"/>
          <w:szCs w:val="24"/>
        </w:rPr>
      </w:pPr>
    </w:p>
    <w:p w:rsidR="00221707" w:rsidRDefault="00DA68F2">
      <w:pPr>
        <w:jc w:val="both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Medicinali assunti </w:t>
      </w:r>
    </w:p>
    <w:p w:rsidR="00221707" w:rsidRPr="00814BC1" w:rsidRDefault="00DA68F2" w:rsidP="00814BC1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814BC1">
        <w:rPr>
          <w:rStyle w:val="Nessuno"/>
          <w:sz w:val="24"/>
          <w:szCs w:val="24"/>
        </w:rPr>
        <w:t>____________________</w:t>
      </w:r>
    </w:p>
    <w:p w:rsidR="00221707" w:rsidRDefault="00DA68F2">
      <w:pPr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Informazioni di contesto</w:t>
      </w:r>
    </w:p>
    <w:tbl>
      <w:tblPr>
        <w:tblStyle w:val="TableNormal"/>
        <w:tblW w:w="1022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764"/>
        <w:gridCol w:w="1944"/>
        <w:gridCol w:w="1632"/>
        <w:gridCol w:w="2947"/>
        <w:gridCol w:w="1937"/>
      </w:tblGrid>
      <w:tr w:rsidR="00221707">
        <w:trPr>
          <w:trHeight w:val="29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  <w:jc w:val="center"/>
            </w:pPr>
            <w:r>
              <w:rPr>
                <w:rStyle w:val="Nessuno"/>
                <w:sz w:val="24"/>
                <w:szCs w:val="24"/>
              </w:rPr>
              <w:t>Istruzione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  <w:jc w:val="center"/>
            </w:pPr>
            <w:r>
              <w:rPr>
                <w:rStyle w:val="Nessuno"/>
                <w:sz w:val="24"/>
                <w:szCs w:val="24"/>
              </w:rPr>
              <w:t>Lavoro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  <w:jc w:val="center"/>
            </w:pPr>
            <w:r>
              <w:rPr>
                <w:rStyle w:val="Nessuno"/>
                <w:sz w:val="24"/>
                <w:szCs w:val="24"/>
              </w:rPr>
              <w:t>Residente in famiglia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  <w:jc w:val="center"/>
            </w:pPr>
            <w:r>
              <w:rPr>
                <w:rStyle w:val="Nessuno"/>
                <w:sz w:val="24"/>
                <w:szCs w:val="24"/>
              </w:rPr>
              <w:t>Altro</w:t>
            </w:r>
          </w:p>
        </w:tc>
      </w:tr>
      <w:tr w:rsidR="00221707">
        <w:trPr>
          <w:trHeight w:val="29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Padre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29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Madre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612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Fratello/sorella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29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 xml:space="preserve">Altri parenti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</w:tbl>
    <w:p w:rsidR="00221707" w:rsidRDefault="00221707">
      <w:pPr>
        <w:widowControl w:val="0"/>
        <w:spacing w:line="240" w:lineRule="auto"/>
        <w:rPr>
          <w:rStyle w:val="Nessuno"/>
          <w:b/>
          <w:bCs/>
          <w:sz w:val="24"/>
          <w:szCs w:val="24"/>
        </w:rPr>
      </w:pPr>
    </w:p>
    <w:p w:rsidR="00221707" w:rsidRDefault="00DA68F2">
      <w:pPr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Eventuali difficoltà psicologiche temporanee</w:t>
      </w:r>
    </w:p>
    <w:p w:rsidR="00221707" w:rsidRDefault="00DA68F2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BC1" w:rsidRDefault="00814BC1">
      <w:pPr>
        <w:spacing w:after="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br w:type="page"/>
      </w:r>
    </w:p>
    <w:p w:rsidR="00221707" w:rsidRDefault="00221707">
      <w:pPr>
        <w:jc w:val="both"/>
        <w:rPr>
          <w:rStyle w:val="Nessuno"/>
          <w:sz w:val="24"/>
          <w:szCs w:val="24"/>
        </w:rPr>
      </w:pPr>
    </w:p>
    <w:p w:rsidR="00221707" w:rsidRDefault="00221707">
      <w:pPr>
        <w:jc w:val="center"/>
        <w:rPr>
          <w:rStyle w:val="Nessuno"/>
          <w:b/>
          <w:bCs/>
          <w:sz w:val="56"/>
          <w:szCs w:val="56"/>
        </w:rPr>
      </w:pPr>
    </w:p>
    <w:p w:rsidR="00221707" w:rsidRDefault="00DA68F2">
      <w:pPr>
        <w:jc w:val="center"/>
        <w:rPr>
          <w:rStyle w:val="Nessuno"/>
          <w:b/>
          <w:bCs/>
          <w:sz w:val="56"/>
          <w:szCs w:val="56"/>
        </w:rPr>
      </w:pPr>
      <w:r>
        <w:rPr>
          <w:rStyle w:val="Nessuno"/>
          <w:b/>
          <w:bCs/>
          <w:sz w:val="56"/>
          <w:szCs w:val="56"/>
        </w:rPr>
        <w:t xml:space="preserve">PIANO DIDATTICO PERSONALIZZATO </w:t>
      </w:r>
    </w:p>
    <w:p w:rsidR="00221707" w:rsidRDefault="00DA68F2">
      <w:pPr>
        <w:jc w:val="center"/>
        <w:rPr>
          <w:rStyle w:val="Nessuno"/>
          <w:b/>
          <w:bCs/>
          <w:sz w:val="56"/>
          <w:szCs w:val="56"/>
        </w:rPr>
      </w:pPr>
      <w:r>
        <w:rPr>
          <w:rStyle w:val="Nessuno"/>
          <w:b/>
          <w:bCs/>
          <w:sz w:val="56"/>
          <w:szCs w:val="56"/>
        </w:rPr>
        <w:t>BES</w:t>
      </w:r>
    </w:p>
    <w:p w:rsidR="00221707" w:rsidRDefault="00DA68F2">
      <w:pPr>
        <w:jc w:val="center"/>
        <w:rPr>
          <w:rStyle w:val="Nessuno"/>
          <w:b/>
          <w:bCs/>
          <w:i/>
          <w:iCs/>
          <w:sz w:val="40"/>
          <w:szCs w:val="40"/>
        </w:rPr>
      </w:pPr>
      <w:r>
        <w:rPr>
          <w:rStyle w:val="Nessuno"/>
          <w:b/>
          <w:bCs/>
          <w:i/>
          <w:iCs/>
          <w:sz w:val="40"/>
          <w:szCs w:val="40"/>
        </w:rPr>
        <w:t>(per docenti e famiglia)</w:t>
      </w:r>
    </w:p>
    <w:p w:rsidR="00221707" w:rsidRDefault="00221707">
      <w:pPr>
        <w:jc w:val="center"/>
        <w:rPr>
          <w:rStyle w:val="Nessuno"/>
          <w:b/>
          <w:bCs/>
          <w:i/>
          <w:iCs/>
          <w:sz w:val="56"/>
          <w:szCs w:val="56"/>
        </w:rPr>
      </w:pPr>
    </w:p>
    <w:p w:rsidR="00221707" w:rsidRDefault="00221707">
      <w:pPr>
        <w:rPr>
          <w:rStyle w:val="Nessuno"/>
          <w:b/>
          <w:bCs/>
          <w:sz w:val="56"/>
          <w:szCs w:val="56"/>
        </w:rPr>
      </w:pPr>
    </w:p>
    <w:p w:rsidR="00221707" w:rsidRDefault="00221707">
      <w:pPr>
        <w:rPr>
          <w:rStyle w:val="Nessuno"/>
          <w:sz w:val="24"/>
          <w:szCs w:val="24"/>
        </w:rPr>
      </w:pPr>
    </w:p>
    <w:p w:rsidR="00221707" w:rsidRDefault="00221707">
      <w:pPr>
        <w:rPr>
          <w:rStyle w:val="Nessuno"/>
          <w:sz w:val="24"/>
          <w:szCs w:val="24"/>
        </w:rPr>
      </w:pPr>
    </w:p>
    <w:p w:rsidR="00221707" w:rsidRDefault="00DA68F2">
      <w:pPr>
        <w:jc w:val="center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 xml:space="preserve">SVANTAGGIO SOCIO-ECONOMICO </w:t>
      </w:r>
    </w:p>
    <w:p w:rsidR="00814BC1" w:rsidRDefault="00814BC1">
      <w:pPr>
        <w:spacing w:after="0" w:line="240" w:lineRule="auto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br w:type="page"/>
      </w:r>
    </w:p>
    <w:p w:rsidR="00221707" w:rsidRDefault="00DA68F2">
      <w:pPr>
        <w:rPr>
          <w:rStyle w:val="Nessuno"/>
          <w:b/>
          <w:bCs/>
          <w:sz w:val="24"/>
          <w:szCs w:val="24"/>
          <w:u w:val="single"/>
        </w:rPr>
      </w:pPr>
      <w:r>
        <w:rPr>
          <w:rStyle w:val="Nessuno"/>
          <w:b/>
          <w:bCs/>
          <w:sz w:val="24"/>
          <w:szCs w:val="24"/>
          <w:u w:val="single"/>
        </w:rPr>
        <w:lastRenderedPageBreak/>
        <w:t>Osservazioni dei docenti</w:t>
      </w:r>
    </w:p>
    <w:tbl>
      <w:tblPr>
        <w:tblStyle w:val="TableNormal"/>
        <w:tblW w:w="96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369"/>
        <w:gridCol w:w="875"/>
        <w:gridCol w:w="1176"/>
        <w:gridCol w:w="2052"/>
        <w:gridCol w:w="1140"/>
      </w:tblGrid>
      <w:tr w:rsidR="00221707" w:rsidTr="00814BC1">
        <w:trPr>
          <w:trHeight w:val="612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  <w:u w:val="single"/>
              </w:rPr>
              <w:t>Comportamento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  <w:jc w:val="center"/>
            </w:pPr>
            <w:r>
              <w:rPr>
                <w:rStyle w:val="Nessuno"/>
                <w:sz w:val="24"/>
                <w:szCs w:val="24"/>
              </w:rPr>
              <w:t>Scarso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  <w:jc w:val="center"/>
            </w:pPr>
            <w:r>
              <w:rPr>
                <w:rStyle w:val="Nessuno"/>
                <w:sz w:val="24"/>
                <w:szCs w:val="24"/>
              </w:rPr>
              <w:t>Episodico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  <w:jc w:val="center"/>
            </w:pPr>
            <w:r>
              <w:rPr>
                <w:rStyle w:val="Nessuno"/>
                <w:sz w:val="24"/>
                <w:szCs w:val="24"/>
              </w:rPr>
              <w:t>Temporaneamente assente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  <w:jc w:val="center"/>
            </w:pPr>
            <w:r>
              <w:rPr>
                <w:rStyle w:val="Nessuno"/>
                <w:sz w:val="24"/>
                <w:szCs w:val="24"/>
              </w:rPr>
              <w:t>Costante</w:t>
            </w:r>
          </w:p>
        </w:tc>
      </w:tr>
      <w:tr w:rsidR="00221707" w:rsidTr="00814BC1">
        <w:trPr>
          <w:trHeight w:val="612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>
            <w:pPr>
              <w:rPr>
                <w:rStyle w:val="Nessuno"/>
                <w:sz w:val="24"/>
                <w:szCs w:val="24"/>
                <w:lang w:val="en-US"/>
              </w:rPr>
            </w:pPr>
          </w:p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Attenzione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 w:rsidTr="00814BC1">
        <w:trPr>
          <w:trHeight w:val="612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>
            <w:pPr>
              <w:rPr>
                <w:rStyle w:val="Nessuno"/>
                <w:sz w:val="24"/>
                <w:szCs w:val="24"/>
                <w:lang w:val="en-US"/>
              </w:rPr>
            </w:pPr>
          </w:p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Motivazione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 w:rsidTr="00814BC1">
        <w:trPr>
          <w:trHeight w:val="612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>
            <w:pPr>
              <w:rPr>
                <w:rStyle w:val="Nessuno"/>
                <w:sz w:val="24"/>
                <w:szCs w:val="24"/>
                <w:lang w:val="en-US"/>
              </w:rPr>
            </w:pPr>
          </w:p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Frequenza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 w:rsidTr="00814BC1">
        <w:trPr>
          <w:trHeight w:val="612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>
            <w:pPr>
              <w:rPr>
                <w:rStyle w:val="Nessuno"/>
                <w:sz w:val="24"/>
                <w:szCs w:val="24"/>
                <w:lang w:val="en-US"/>
              </w:rPr>
            </w:pPr>
          </w:p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Impegno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 w:rsidTr="00814BC1">
        <w:trPr>
          <w:trHeight w:val="612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>
            <w:pPr>
              <w:rPr>
                <w:rStyle w:val="Nessuno"/>
                <w:sz w:val="24"/>
                <w:szCs w:val="24"/>
                <w:lang w:val="en-US"/>
              </w:rPr>
            </w:pPr>
          </w:p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Partecipazione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 w:rsidTr="00814BC1">
        <w:trPr>
          <w:trHeight w:val="612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>
            <w:pPr>
              <w:rPr>
                <w:rStyle w:val="Nessuno"/>
                <w:sz w:val="24"/>
                <w:szCs w:val="24"/>
                <w:lang w:val="en-US"/>
              </w:rPr>
            </w:pPr>
          </w:p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Supporto della famiglia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 w:rsidTr="00814BC1">
        <w:trPr>
          <w:trHeight w:val="612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>
            <w:pPr>
              <w:rPr>
                <w:rStyle w:val="Nessuno"/>
                <w:sz w:val="24"/>
                <w:szCs w:val="24"/>
                <w:lang w:val="en-US"/>
              </w:rPr>
            </w:pPr>
          </w:p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Rispetto delle regole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 w:rsidTr="00814BC1">
        <w:trPr>
          <w:trHeight w:val="612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>
            <w:pPr>
              <w:rPr>
                <w:rStyle w:val="Nessuno"/>
                <w:sz w:val="24"/>
                <w:szCs w:val="24"/>
                <w:lang w:val="en-US"/>
              </w:rPr>
            </w:pPr>
          </w:p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Rispetto degli altri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 w:rsidTr="00814BC1">
        <w:trPr>
          <w:trHeight w:val="612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>
            <w:pPr>
              <w:rPr>
                <w:rStyle w:val="Nessuno"/>
                <w:sz w:val="24"/>
                <w:szCs w:val="24"/>
                <w:lang w:val="en-US"/>
              </w:rPr>
            </w:pPr>
          </w:p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Possesso del materiale scolastico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 w:rsidTr="00814BC1">
        <w:trPr>
          <w:trHeight w:val="934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>
            <w:pPr>
              <w:rPr>
                <w:rStyle w:val="Nessuno"/>
                <w:sz w:val="24"/>
                <w:szCs w:val="24"/>
                <w:lang w:val="en-US"/>
              </w:rPr>
            </w:pPr>
          </w:p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Consapevolezza delle proprie difficoltà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 w:rsidTr="00814BC1">
        <w:trPr>
          <w:trHeight w:val="612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Pr="00814BC1" w:rsidRDefault="00221707">
            <w:pPr>
              <w:rPr>
                <w:rStyle w:val="Nessuno"/>
                <w:sz w:val="24"/>
                <w:szCs w:val="24"/>
              </w:rPr>
            </w:pPr>
          </w:p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Relazione con compagni e docenti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 w:rsidTr="00814BC1">
        <w:trPr>
          <w:trHeight w:val="612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Pr="00814BC1" w:rsidRDefault="00221707">
            <w:pPr>
              <w:rPr>
                <w:rStyle w:val="Nessuno"/>
                <w:sz w:val="24"/>
                <w:szCs w:val="24"/>
              </w:rPr>
            </w:pPr>
          </w:p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Altro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</w:tbl>
    <w:p w:rsidR="00221707" w:rsidRDefault="00221707">
      <w:pPr>
        <w:widowControl w:val="0"/>
        <w:spacing w:line="240" w:lineRule="auto"/>
        <w:rPr>
          <w:rStyle w:val="Nessuno"/>
          <w:b/>
          <w:bCs/>
          <w:sz w:val="24"/>
          <w:szCs w:val="24"/>
          <w:u w:val="single"/>
        </w:rPr>
      </w:pPr>
    </w:p>
    <w:p w:rsidR="00221707" w:rsidRDefault="00DA68F2">
      <w:pPr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Strategie</w:t>
      </w:r>
    </w:p>
    <w:tbl>
      <w:tblPr>
        <w:tblStyle w:val="TableNormal"/>
        <w:tblW w:w="82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977"/>
        <w:gridCol w:w="603"/>
        <w:gridCol w:w="714"/>
      </w:tblGrid>
      <w:tr w:rsidR="00221707">
        <w:trPr>
          <w:trHeight w:val="290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Colloqui individuali alunno – docente (coordinatore)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Sì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No</w:t>
            </w:r>
          </w:p>
        </w:tc>
      </w:tr>
      <w:tr w:rsidR="00221707">
        <w:trPr>
          <w:trHeight w:val="290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Incontri periodici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Sì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No</w:t>
            </w:r>
          </w:p>
        </w:tc>
      </w:tr>
      <w:tr w:rsidR="00221707">
        <w:trPr>
          <w:trHeight w:val="290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Supporto psicologico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Sì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No</w:t>
            </w:r>
          </w:p>
        </w:tc>
      </w:tr>
      <w:tr w:rsidR="00221707">
        <w:trPr>
          <w:trHeight w:val="290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Mediazione alunno – famiglia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Sì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No</w:t>
            </w:r>
          </w:p>
        </w:tc>
      </w:tr>
      <w:tr w:rsidR="00221707">
        <w:trPr>
          <w:trHeight w:val="290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Mediazione alunno – contesto scolastico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Sì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No</w:t>
            </w:r>
          </w:p>
        </w:tc>
      </w:tr>
      <w:tr w:rsidR="00221707">
        <w:trPr>
          <w:trHeight w:val="290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Tutoring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Sì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No</w:t>
            </w:r>
          </w:p>
        </w:tc>
      </w:tr>
      <w:tr w:rsidR="00221707">
        <w:trPr>
          <w:trHeight w:val="612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Aiuto economico (esenzione acquisto libri, fotocopie sostitutive)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Sì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No</w:t>
            </w:r>
          </w:p>
        </w:tc>
      </w:tr>
      <w:tr w:rsidR="00221707">
        <w:trPr>
          <w:trHeight w:val="290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Altro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</w:tbl>
    <w:p w:rsidR="00221707" w:rsidRDefault="00221707">
      <w:pPr>
        <w:widowControl w:val="0"/>
        <w:spacing w:line="240" w:lineRule="auto"/>
        <w:rPr>
          <w:rStyle w:val="Nessuno"/>
          <w:b/>
          <w:bCs/>
          <w:sz w:val="24"/>
          <w:szCs w:val="24"/>
        </w:rPr>
      </w:pPr>
    </w:p>
    <w:p w:rsidR="00221707" w:rsidRDefault="00221707">
      <w:pPr>
        <w:rPr>
          <w:rStyle w:val="Nessuno"/>
          <w:sz w:val="20"/>
          <w:szCs w:val="20"/>
          <w:lang w:val="en-US"/>
        </w:rPr>
      </w:pPr>
    </w:p>
    <w:p w:rsidR="00221707" w:rsidRDefault="00221707">
      <w:pPr>
        <w:rPr>
          <w:rStyle w:val="Nessuno"/>
          <w:b/>
          <w:bCs/>
          <w:sz w:val="24"/>
          <w:szCs w:val="24"/>
        </w:rPr>
      </w:pPr>
    </w:p>
    <w:p w:rsidR="00221707" w:rsidRDefault="00221707">
      <w:pPr>
        <w:rPr>
          <w:rStyle w:val="Nessuno"/>
          <w:b/>
          <w:bCs/>
          <w:sz w:val="24"/>
          <w:szCs w:val="24"/>
        </w:rPr>
      </w:pPr>
    </w:p>
    <w:p w:rsidR="00221707" w:rsidRDefault="00221707">
      <w:pPr>
        <w:rPr>
          <w:rStyle w:val="Nessuno"/>
          <w:b/>
          <w:bCs/>
          <w:sz w:val="24"/>
          <w:szCs w:val="24"/>
        </w:rPr>
      </w:pPr>
    </w:p>
    <w:p w:rsidR="00221707" w:rsidRDefault="00DA68F2">
      <w:pPr>
        <w:widowControl w:val="0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Misure compensative – strategie</w:t>
      </w:r>
    </w:p>
    <w:tbl>
      <w:tblPr>
        <w:tblStyle w:val="TableNormal"/>
        <w:tblW w:w="102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279"/>
        <w:gridCol w:w="589"/>
        <w:gridCol w:w="563"/>
        <w:gridCol w:w="550"/>
        <w:gridCol w:w="549"/>
        <w:gridCol w:w="563"/>
        <w:gridCol w:w="589"/>
        <w:gridCol w:w="562"/>
        <w:gridCol w:w="576"/>
        <w:gridCol w:w="562"/>
        <w:gridCol w:w="563"/>
        <w:gridCol w:w="563"/>
        <w:gridCol w:w="550"/>
        <w:gridCol w:w="576"/>
        <w:gridCol w:w="584"/>
      </w:tblGrid>
      <w:tr w:rsidR="00221707">
        <w:trPr>
          <w:trHeight w:val="163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221707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ind w:left="113" w:right="113"/>
            </w:pPr>
            <w:r>
              <w:rPr>
                <w:rStyle w:val="Nessuno"/>
              </w:rPr>
              <w:t>Italiano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suppressAutoHyphens/>
              <w:ind w:left="113" w:right="113"/>
            </w:pPr>
            <w:r>
              <w:rPr>
                <w:rStyle w:val="Nessuno"/>
              </w:rPr>
              <w:t>Storia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suppressAutoHyphens/>
              <w:ind w:left="113" w:right="113"/>
            </w:pPr>
            <w:r>
              <w:rPr>
                <w:rStyle w:val="Nessuno"/>
              </w:rPr>
              <w:t>Matematica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suppressAutoHyphens/>
              <w:ind w:left="113" w:right="113"/>
            </w:pPr>
            <w:r>
              <w:rPr>
                <w:rStyle w:val="Nessuno"/>
              </w:rPr>
              <w:t>Inglese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suppressAutoHyphens/>
              <w:ind w:left="113" w:right="113"/>
            </w:pPr>
            <w:r>
              <w:rPr>
                <w:rStyle w:val="Nessuno"/>
              </w:rPr>
              <w:t>2^Lingua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suppressAutoHyphens/>
              <w:ind w:left="113" w:right="113"/>
            </w:pPr>
            <w:r>
              <w:rPr>
                <w:rStyle w:val="Nessuno"/>
              </w:rPr>
              <w:t>Diritto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suppressAutoHyphens/>
              <w:ind w:left="113" w:right="113"/>
            </w:pPr>
            <w:r>
              <w:rPr>
                <w:rStyle w:val="Nessuno"/>
              </w:rPr>
              <w:t>Alimentazione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suppressAutoHyphens/>
              <w:ind w:left="113" w:right="113"/>
            </w:pPr>
            <w:r>
              <w:rPr>
                <w:rStyle w:val="Nessuno"/>
              </w:rPr>
              <w:t>Fisica/Chimica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suppressAutoHyphens/>
              <w:ind w:left="113" w:right="113"/>
            </w:pPr>
            <w:r>
              <w:rPr>
                <w:rStyle w:val="Nessuno"/>
              </w:rPr>
              <w:t>Scienze  della T.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suppressAutoHyphens/>
              <w:ind w:left="113" w:right="113"/>
            </w:pPr>
            <w:r>
              <w:rPr>
                <w:rStyle w:val="Nessuno"/>
              </w:rPr>
              <w:t>Cucina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suppressAutoHyphens/>
              <w:ind w:left="113" w:right="113"/>
            </w:pPr>
            <w:r>
              <w:rPr>
                <w:rStyle w:val="Nessuno"/>
              </w:rPr>
              <w:t>Sala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suppressAutoHyphens/>
              <w:ind w:left="113" w:right="113"/>
            </w:pPr>
            <w:proofErr w:type="spellStart"/>
            <w:r>
              <w:rPr>
                <w:rStyle w:val="Nessuno"/>
              </w:rPr>
              <w:t>Accogl</w:t>
            </w:r>
            <w:proofErr w:type="spellEnd"/>
            <w:r>
              <w:rPr>
                <w:rStyle w:val="Nessuno"/>
              </w:rPr>
              <w:t>. turistica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suppressAutoHyphens/>
              <w:ind w:left="113" w:right="113"/>
            </w:pPr>
            <w:r>
              <w:rPr>
                <w:rStyle w:val="Nessuno"/>
              </w:rPr>
              <w:t>Scienze  motorie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221707"/>
        </w:tc>
      </w:tr>
      <w:tr w:rsidR="00221707">
        <w:trPr>
          <w:trHeight w:val="934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Tabelle riassuntive, formulari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61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>
            <w:pPr>
              <w:rPr>
                <w:rStyle w:val="Nessuno"/>
                <w:sz w:val="24"/>
                <w:szCs w:val="24"/>
                <w:lang w:val="en-US"/>
              </w:rPr>
            </w:pPr>
          </w:p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Calcolatrice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73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rPr>
                <w:rStyle w:val="Nessuno"/>
                <w:sz w:val="24"/>
                <w:szCs w:val="24"/>
                <w:lang w:val="en-US"/>
              </w:rPr>
            </w:pPr>
            <w:r>
              <w:rPr>
                <w:rStyle w:val="Nessuno"/>
                <w:sz w:val="24"/>
                <w:szCs w:val="24"/>
              </w:rPr>
              <w:t xml:space="preserve">PC, </w:t>
            </w:r>
            <w:proofErr w:type="spellStart"/>
            <w:r>
              <w:rPr>
                <w:rStyle w:val="Nessuno"/>
                <w:sz w:val="24"/>
                <w:szCs w:val="24"/>
              </w:rPr>
              <w:t>tablet</w:t>
            </w:r>
            <w:proofErr w:type="spellEnd"/>
            <w:r>
              <w:rPr>
                <w:rStyle w:val="Nessuno"/>
                <w:sz w:val="24"/>
                <w:szCs w:val="24"/>
              </w:rPr>
              <w:t xml:space="preserve"> </w:t>
            </w:r>
          </w:p>
          <w:p w:rsidR="00221707" w:rsidRDefault="00DA68F2">
            <w:pPr>
              <w:suppressAutoHyphens/>
            </w:pPr>
            <w:r>
              <w:rPr>
                <w:rStyle w:val="Nessuno"/>
                <w:sz w:val="18"/>
                <w:szCs w:val="18"/>
              </w:rPr>
              <w:t>(correttore ortografico)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934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>
            <w:pPr>
              <w:rPr>
                <w:rStyle w:val="Nessuno"/>
                <w:sz w:val="24"/>
                <w:szCs w:val="24"/>
                <w:lang w:val="en-US"/>
              </w:rPr>
            </w:pPr>
          </w:p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Dizionari, traduttori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61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>
            <w:pPr>
              <w:rPr>
                <w:rStyle w:val="Nessuno"/>
                <w:sz w:val="24"/>
                <w:szCs w:val="24"/>
                <w:lang w:val="en-US"/>
              </w:rPr>
            </w:pPr>
          </w:p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Schemi, sintesi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934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Registratore, sussidi audio-visivi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61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>
            <w:pPr>
              <w:rPr>
                <w:rStyle w:val="Nessuno"/>
                <w:sz w:val="24"/>
                <w:szCs w:val="24"/>
                <w:lang w:val="en-US"/>
              </w:rPr>
            </w:pPr>
          </w:p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lastRenderedPageBreak/>
              <w:t>Altro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</w:tbl>
    <w:p w:rsidR="00221707" w:rsidRDefault="00221707">
      <w:pPr>
        <w:widowControl w:val="0"/>
        <w:spacing w:line="240" w:lineRule="auto"/>
        <w:rPr>
          <w:rStyle w:val="Nessuno"/>
          <w:b/>
          <w:bCs/>
          <w:sz w:val="24"/>
          <w:szCs w:val="24"/>
        </w:rPr>
      </w:pPr>
    </w:p>
    <w:p w:rsidR="00221707" w:rsidRDefault="00221707">
      <w:pPr>
        <w:rPr>
          <w:rStyle w:val="Nessuno"/>
          <w:sz w:val="20"/>
          <w:szCs w:val="20"/>
          <w:lang w:val="en-US"/>
        </w:rPr>
      </w:pPr>
    </w:p>
    <w:p w:rsidR="00221707" w:rsidRDefault="00DA68F2">
      <w:pPr>
        <w:widowControl w:val="0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Misure </w:t>
      </w:r>
      <w:proofErr w:type="spellStart"/>
      <w:r>
        <w:rPr>
          <w:rStyle w:val="Nessuno"/>
          <w:b/>
          <w:bCs/>
          <w:sz w:val="24"/>
          <w:szCs w:val="24"/>
        </w:rPr>
        <w:t>dispensative</w:t>
      </w:r>
      <w:proofErr w:type="spellEnd"/>
      <w:r>
        <w:rPr>
          <w:rStyle w:val="Nessuno"/>
          <w:b/>
          <w:bCs/>
          <w:sz w:val="24"/>
          <w:szCs w:val="24"/>
        </w:rPr>
        <w:t xml:space="preserve"> </w:t>
      </w:r>
    </w:p>
    <w:tbl>
      <w:tblPr>
        <w:tblStyle w:val="TableNormal"/>
        <w:tblW w:w="1021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168"/>
        <w:gridCol w:w="497"/>
        <w:gridCol w:w="498"/>
        <w:gridCol w:w="497"/>
        <w:gridCol w:w="498"/>
        <w:gridCol w:w="484"/>
        <w:gridCol w:w="498"/>
        <w:gridCol w:w="497"/>
        <w:gridCol w:w="498"/>
        <w:gridCol w:w="497"/>
        <w:gridCol w:w="497"/>
        <w:gridCol w:w="485"/>
        <w:gridCol w:w="497"/>
        <w:gridCol w:w="498"/>
        <w:gridCol w:w="610"/>
      </w:tblGrid>
      <w:tr w:rsidR="00221707">
        <w:trPr>
          <w:trHeight w:val="190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221707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suppressAutoHyphens/>
              <w:ind w:left="113" w:right="113"/>
            </w:pPr>
            <w:r>
              <w:rPr>
                <w:rStyle w:val="Nessuno"/>
              </w:rPr>
              <w:t>Italiano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suppressAutoHyphens/>
              <w:ind w:left="113" w:right="113"/>
            </w:pPr>
            <w:r>
              <w:rPr>
                <w:rStyle w:val="Nessuno"/>
              </w:rPr>
              <w:t>Storia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suppressAutoHyphens/>
              <w:ind w:left="113" w:right="113"/>
            </w:pPr>
            <w:r>
              <w:rPr>
                <w:rStyle w:val="Nessuno"/>
              </w:rPr>
              <w:t>Matematica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suppressAutoHyphens/>
              <w:ind w:left="113" w:right="113"/>
            </w:pPr>
            <w:r>
              <w:rPr>
                <w:rStyle w:val="Nessuno"/>
              </w:rPr>
              <w:t>Inglese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suppressAutoHyphens/>
              <w:ind w:left="113" w:right="113"/>
            </w:pPr>
            <w:r>
              <w:rPr>
                <w:rStyle w:val="Nessuno"/>
              </w:rPr>
              <w:t>2^Lingua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suppressAutoHyphens/>
              <w:ind w:left="113" w:right="113"/>
            </w:pPr>
            <w:r>
              <w:rPr>
                <w:rStyle w:val="Nessuno"/>
              </w:rPr>
              <w:t>Diritto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suppressAutoHyphens/>
              <w:ind w:left="113" w:right="113"/>
            </w:pPr>
            <w:r>
              <w:rPr>
                <w:rStyle w:val="Nessuno"/>
              </w:rPr>
              <w:t>Alimentazione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suppressAutoHyphens/>
              <w:ind w:left="113" w:right="113"/>
            </w:pPr>
            <w:r>
              <w:rPr>
                <w:rStyle w:val="Nessuno"/>
              </w:rPr>
              <w:t>Fisica/Chimica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suppressAutoHyphens/>
              <w:ind w:left="113" w:right="113"/>
            </w:pPr>
            <w:r>
              <w:rPr>
                <w:rStyle w:val="Nessuno"/>
              </w:rPr>
              <w:t>Scienze  della T.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suppressAutoHyphens/>
              <w:ind w:left="113" w:right="113"/>
            </w:pPr>
            <w:r>
              <w:rPr>
                <w:rStyle w:val="Nessuno"/>
              </w:rPr>
              <w:t>Cucina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suppressAutoHyphens/>
              <w:ind w:left="113" w:right="113"/>
            </w:pPr>
            <w:r>
              <w:rPr>
                <w:rStyle w:val="Nessuno"/>
              </w:rPr>
              <w:t>Sala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suppressAutoHyphens/>
              <w:ind w:left="113" w:right="113"/>
            </w:pPr>
            <w:proofErr w:type="spellStart"/>
            <w:r>
              <w:rPr>
                <w:rStyle w:val="Nessuno"/>
              </w:rPr>
              <w:t>Accogl</w:t>
            </w:r>
            <w:proofErr w:type="spellEnd"/>
            <w:r>
              <w:rPr>
                <w:rStyle w:val="Nessuno"/>
              </w:rPr>
              <w:t>. turistica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suppressAutoHyphens/>
              <w:ind w:left="113" w:right="113"/>
            </w:pPr>
            <w:r>
              <w:rPr>
                <w:rStyle w:val="Nessuno"/>
              </w:rPr>
              <w:t>Scienze  motorie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suppressAutoHyphens/>
              <w:ind w:left="113" w:right="113"/>
            </w:pPr>
            <w:r>
              <w:rPr>
                <w:rStyle w:val="Nessuno"/>
              </w:rPr>
              <w:t>.</w:t>
            </w:r>
          </w:p>
        </w:tc>
      </w:tr>
      <w:tr w:rsidR="00221707">
        <w:trPr>
          <w:trHeight w:val="61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>
            <w:pPr>
              <w:rPr>
                <w:rStyle w:val="Nessuno"/>
                <w:sz w:val="24"/>
                <w:szCs w:val="24"/>
                <w:lang w:val="en-US"/>
              </w:rPr>
            </w:pPr>
          </w:p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Lettura ad alta voce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61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>
            <w:pPr>
              <w:rPr>
                <w:rStyle w:val="Nessuno"/>
                <w:sz w:val="24"/>
                <w:szCs w:val="24"/>
                <w:lang w:val="en-US"/>
              </w:rPr>
            </w:pPr>
          </w:p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Dettato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61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>
            <w:pPr>
              <w:rPr>
                <w:rStyle w:val="Nessuno"/>
                <w:sz w:val="24"/>
                <w:szCs w:val="24"/>
                <w:lang w:val="en-US"/>
              </w:rPr>
            </w:pPr>
          </w:p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Memorizzazione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61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>
            <w:pPr>
              <w:rPr>
                <w:rStyle w:val="Nessuno"/>
                <w:sz w:val="24"/>
                <w:szCs w:val="24"/>
                <w:lang w:val="en-US"/>
              </w:rPr>
            </w:pPr>
          </w:p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 xml:space="preserve">Copiare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61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 xml:space="preserve">Lettura autonoma delle </w:t>
            </w:r>
            <w:r>
              <w:rPr>
                <w:rStyle w:val="Nessuno"/>
                <w:sz w:val="24"/>
                <w:szCs w:val="24"/>
              </w:rPr>
              <w:lastRenderedPageBreak/>
              <w:t>consegne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61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>
            <w:pPr>
              <w:rPr>
                <w:rStyle w:val="Nessuno"/>
                <w:sz w:val="24"/>
                <w:szCs w:val="24"/>
                <w:lang w:val="en-US"/>
              </w:rPr>
            </w:pPr>
          </w:p>
          <w:p w:rsidR="00221707" w:rsidRDefault="00DA68F2">
            <w:pPr>
              <w:suppressAutoHyphens/>
            </w:pPr>
            <w:r>
              <w:rPr>
                <w:rStyle w:val="Nessuno"/>
                <w:sz w:val="24"/>
                <w:szCs w:val="24"/>
              </w:rPr>
              <w:t>Altro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</w:tbl>
    <w:p w:rsidR="00221707" w:rsidRDefault="00221707">
      <w:pPr>
        <w:widowControl w:val="0"/>
        <w:spacing w:line="240" w:lineRule="auto"/>
        <w:rPr>
          <w:rStyle w:val="Nessuno"/>
          <w:b/>
          <w:bCs/>
          <w:sz w:val="24"/>
          <w:szCs w:val="24"/>
        </w:rPr>
      </w:pPr>
    </w:p>
    <w:p w:rsidR="00221707" w:rsidRDefault="00DA68F2">
      <w:pPr>
        <w:widowControl w:val="0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Programmazione e valutazione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371"/>
        <w:gridCol w:w="483"/>
        <w:gridCol w:w="482"/>
        <w:gridCol w:w="463"/>
        <w:gridCol w:w="501"/>
        <w:gridCol w:w="491"/>
        <w:gridCol w:w="471"/>
        <w:gridCol w:w="529"/>
        <w:gridCol w:w="510"/>
        <w:gridCol w:w="500"/>
        <w:gridCol w:w="539"/>
        <w:gridCol w:w="549"/>
        <w:gridCol w:w="539"/>
        <w:gridCol w:w="549"/>
        <w:gridCol w:w="655"/>
      </w:tblGrid>
      <w:tr w:rsidR="00221707">
        <w:trPr>
          <w:trHeight w:val="163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221707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suppressAutoHyphens/>
              <w:ind w:left="113" w:right="113"/>
            </w:pPr>
            <w:r>
              <w:rPr>
                <w:rStyle w:val="Nessuno"/>
              </w:rPr>
              <w:t>Italiano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suppressAutoHyphens/>
              <w:ind w:left="113" w:right="113"/>
            </w:pPr>
            <w:r>
              <w:rPr>
                <w:rStyle w:val="Nessuno"/>
              </w:rPr>
              <w:t>Storia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suppressAutoHyphens/>
              <w:ind w:left="113" w:right="113"/>
            </w:pPr>
            <w:r>
              <w:rPr>
                <w:rStyle w:val="Nessuno"/>
              </w:rPr>
              <w:t>Matematica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suppressAutoHyphens/>
              <w:ind w:left="113" w:right="113"/>
            </w:pPr>
            <w:r>
              <w:rPr>
                <w:rStyle w:val="Nessuno"/>
              </w:rPr>
              <w:t>Inglese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suppressAutoHyphens/>
              <w:ind w:left="113" w:right="113"/>
            </w:pPr>
            <w:r>
              <w:rPr>
                <w:rStyle w:val="Nessuno"/>
              </w:rPr>
              <w:t>2^Lingua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suppressAutoHyphens/>
              <w:ind w:left="113" w:right="113"/>
            </w:pPr>
            <w:r>
              <w:rPr>
                <w:rStyle w:val="Nessuno"/>
              </w:rPr>
              <w:t>Diritto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suppressAutoHyphens/>
              <w:ind w:left="113" w:right="113"/>
            </w:pPr>
            <w:r>
              <w:rPr>
                <w:rStyle w:val="Nessuno"/>
              </w:rPr>
              <w:t>Alimentazione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suppressAutoHyphens/>
              <w:ind w:left="113" w:right="113"/>
            </w:pPr>
            <w:r>
              <w:rPr>
                <w:rStyle w:val="Nessuno"/>
              </w:rPr>
              <w:t>Fisica/Chimica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suppressAutoHyphens/>
              <w:ind w:left="113" w:right="113"/>
            </w:pPr>
            <w:r>
              <w:rPr>
                <w:rStyle w:val="Nessuno"/>
              </w:rPr>
              <w:t>Scienze  della T.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suppressAutoHyphens/>
              <w:ind w:left="113" w:right="113"/>
            </w:pPr>
            <w:r>
              <w:rPr>
                <w:rStyle w:val="Nessuno"/>
              </w:rPr>
              <w:t>Cucina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suppressAutoHyphens/>
              <w:ind w:left="113" w:right="113"/>
            </w:pPr>
            <w:r>
              <w:rPr>
                <w:rStyle w:val="Nessuno"/>
              </w:rPr>
              <w:t>Sala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suppressAutoHyphens/>
              <w:ind w:left="113" w:right="113"/>
            </w:pPr>
            <w:proofErr w:type="spellStart"/>
            <w:r>
              <w:rPr>
                <w:rStyle w:val="Nessuno"/>
              </w:rPr>
              <w:t>Accogl</w:t>
            </w:r>
            <w:proofErr w:type="spellEnd"/>
            <w:r>
              <w:rPr>
                <w:rStyle w:val="Nessuno"/>
              </w:rPr>
              <w:t>. turistica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DA68F2">
            <w:pPr>
              <w:suppressAutoHyphens/>
              <w:ind w:left="113" w:right="113"/>
            </w:pPr>
            <w:r>
              <w:rPr>
                <w:rStyle w:val="Nessuno"/>
              </w:rPr>
              <w:t>Scienze  motorie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21707" w:rsidRDefault="00221707"/>
        </w:tc>
      </w:tr>
      <w:tr w:rsidR="00221707">
        <w:trPr>
          <w:trHeight w:val="405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</w:pPr>
            <w:r>
              <w:rPr>
                <w:rStyle w:val="Nessuno"/>
                <w:sz w:val="21"/>
                <w:szCs w:val="21"/>
              </w:rPr>
              <w:t>Riduzione argomenti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526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</w:pPr>
            <w:r>
              <w:rPr>
                <w:rStyle w:val="Nessuno"/>
                <w:sz w:val="21"/>
                <w:szCs w:val="21"/>
              </w:rPr>
              <w:t>Programmazione ministeriale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44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</w:pPr>
            <w:r>
              <w:rPr>
                <w:rStyle w:val="Nessuno"/>
                <w:sz w:val="18"/>
                <w:szCs w:val="18"/>
              </w:rPr>
              <w:t>Riduzione dei programmi agli obiettivi minimi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29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</w:pPr>
            <w:r>
              <w:rPr>
                <w:rStyle w:val="Nessuno"/>
                <w:sz w:val="21"/>
                <w:szCs w:val="21"/>
              </w:rPr>
              <w:t>Verifiche solo orali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29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</w:pPr>
            <w:r>
              <w:rPr>
                <w:rStyle w:val="Nessuno"/>
                <w:sz w:val="21"/>
                <w:szCs w:val="21"/>
              </w:rPr>
              <w:t>Verifiche strutturate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290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</w:pPr>
            <w:r>
              <w:rPr>
                <w:rStyle w:val="Nessuno"/>
                <w:sz w:val="21"/>
                <w:szCs w:val="21"/>
              </w:rPr>
              <w:t xml:space="preserve">Verifiche con </w:t>
            </w:r>
            <w:proofErr w:type="spellStart"/>
            <w:r>
              <w:rPr>
                <w:rStyle w:val="Nessuno"/>
                <w:sz w:val="21"/>
                <w:szCs w:val="21"/>
              </w:rPr>
              <w:t>pc</w:t>
            </w:r>
            <w:proofErr w:type="spellEnd"/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526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</w:pPr>
            <w:r>
              <w:rPr>
                <w:rStyle w:val="Nessuno"/>
                <w:sz w:val="21"/>
                <w:szCs w:val="21"/>
              </w:rPr>
              <w:lastRenderedPageBreak/>
              <w:t>Verifiche in tempi più lunghi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716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suppressAutoHyphens/>
            </w:pPr>
            <w:r>
              <w:rPr>
                <w:rStyle w:val="Nessuno"/>
                <w:sz w:val="21"/>
                <w:szCs w:val="21"/>
              </w:rPr>
              <w:t xml:space="preserve">Formattazione mirata </w:t>
            </w:r>
            <w:r>
              <w:rPr>
                <w:rStyle w:val="Nessuno"/>
                <w:sz w:val="18"/>
                <w:szCs w:val="18"/>
              </w:rPr>
              <w:t>(carattere, spaziatura,grassetto)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526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Pr="00814BC1" w:rsidRDefault="00221707">
            <w:pPr>
              <w:rPr>
                <w:rStyle w:val="Nessuno"/>
                <w:sz w:val="21"/>
                <w:szCs w:val="21"/>
              </w:rPr>
            </w:pPr>
          </w:p>
          <w:p w:rsidR="00221707" w:rsidRDefault="00DA68F2">
            <w:pPr>
              <w:suppressAutoHyphens/>
            </w:pPr>
            <w:r>
              <w:rPr>
                <w:rStyle w:val="Nessuno"/>
                <w:sz w:val="21"/>
                <w:szCs w:val="21"/>
              </w:rPr>
              <w:t xml:space="preserve">Altro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1" w:type="dxa"/>
            </w:tcMar>
          </w:tcPr>
          <w:p w:rsidR="00221707" w:rsidRDefault="00221707"/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</w:tbl>
    <w:p w:rsidR="00221707" w:rsidRDefault="00221707">
      <w:pPr>
        <w:widowControl w:val="0"/>
        <w:spacing w:line="240" w:lineRule="auto"/>
        <w:rPr>
          <w:rStyle w:val="Nessuno"/>
          <w:b/>
          <w:bCs/>
          <w:sz w:val="24"/>
          <w:szCs w:val="24"/>
        </w:rPr>
      </w:pPr>
    </w:p>
    <w:p w:rsidR="00221707" w:rsidRDefault="00DA68F2">
      <w:pPr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Programmazione e valutazione – altro (specificare)</w:t>
      </w:r>
    </w:p>
    <w:p w:rsidR="00221707" w:rsidRDefault="00221707">
      <w:pPr>
        <w:pBdr>
          <w:bottom w:val="single" w:sz="8" w:space="0" w:color="000000"/>
        </w:pBdr>
        <w:rPr>
          <w:rStyle w:val="Nessuno"/>
          <w:sz w:val="24"/>
          <w:szCs w:val="24"/>
        </w:rPr>
      </w:pPr>
    </w:p>
    <w:p w:rsidR="00221707" w:rsidRDefault="00DA68F2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21707" w:rsidRDefault="00DA68F2">
      <w:pPr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 xml:space="preserve">FIRMA DEL CONSIGLIO </w:t>
      </w:r>
      <w:proofErr w:type="spellStart"/>
      <w:r>
        <w:rPr>
          <w:rStyle w:val="Nessuno"/>
          <w:b/>
          <w:bCs/>
          <w:sz w:val="28"/>
          <w:szCs w:val="28"/>
        </w:rPr>
        <w:t>DI</w:t>
      </w:r>
      <w:proofErr w:type="spellEnd"/>
      <w:r>
        <w:rPr>
          <w:rStyle w:val="Nessuno"/>
          <w:b/>
          <w:bCs/>
          <w:sz w:val="28"/>
          <w:szCs w:val="28"/>
        </w:rPr>
        <w:t xml:space="preserve"> CLASSE …........</w:t>
      </w:r>
    </w:p>
    <w:tbl>
      <w:tblPr>
        <w:tblStyle w:val="TableNormal"/>
        <w:tblW w:w="1020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888"/>
        <w:gridCol w:w="3103"/>
        <w:gridCol w:w="3212"/>
      </w:tblGrid>
      <w:tr w:rsidR="00221707">
        <w:trPr>
          <w:trHeight w:val="217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pStyle w:val="Contenutotabella"/>
            </w:pPr>
            <w:r>
              <w:rPr>
                <w:rStyle w:val="Nessuno"/>
                <w:b/>
                <w:bCs/>
              </w:rPr>
              <w:t>COGNOME E NOME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pStyle w:val="Contenutotabella"/>
            </w:pPr>
            <w:r>
              <w:rPr>
                <w:rStyle w:val="Nessuno"/>
                <w:b/>
                <w:bCs/>
              </w:rPr>
              <w:t>DISCIPLINA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DA68F2">
            <w:pPr>
              <w:pStyle w:val="Contenutotabella"/>
            </w:pPr>
            <w:r>
              <w:rPr>
                <w:rStyle w:val="Nessuno"/>
                <w:b/>
                <w:bCs/>
              </w:rPr>
              <w:t>FIRMA</w:t>
            </w:r>
          </w:p>
        </w:tc>
      </w:tr>
      <w:tr w:rsidR="00221707">
        <w:trPr>
          <w:trHeight w:val="217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217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217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217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217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217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217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217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217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217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217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217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  <w:tr w:rsidR="00221707">
        <w:trPr>
          <w:trHeight w:val="217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1707" w:rsidRDefault="00221707"/>
        </w:tc>
      </w:tr>
    </w:tbl>
    <w:p w:rsidR="00221707" w:rsidRDefault="00221707">
      <w:pPr>
        <w:rPr>
          <w:rStyle w:val="Nessuno"/>
          <w:sz w:val="20"/>
          <w:szCs w:val="20"/>
        </w:rPr>
      </w:pPr>
    </w:p>
    <w:p w:rsidR="00221707" w:rsidRDefault="00DA68F2">
      <w:pPr>
        <w:pStyle w:val="Default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 xml:space="preserve">Il coordinatore di classe                                 </w:t>
      </w:r>
      <w:r>
        <w:rPr>
          <w:rStyle w:val="Nessuno"/>
          <w:sz w:val="28"/>
          <w:szCs w:val="28"/>
        </w:rPr>
        <w:tab/>
      </w:r>
      <w:r>
        <w:rPr>
          <w:rStyle w:val="Nessuno"/>
          <w:sz w:val="28"/>
          <w:szCs w:val="28"/>
        </w:rPr>
        <w:tab/>
        <w:t xml:space="preserve">   Il Dirigente Scolastico </w:t>
      </w:r>
    </w:p>
    <w:p w:rsidR="00221707" w:rsidRDefault="00DA68F2">
      <w:pPr>
        <w:rPr>
          <w:rStyle w:val="Nessuno"/>
          <w:sz w:val="28"/>
          <w:szCs w:val="28"/>
        </w:rPr>
      </w:pPr>
      <w:r>
        <w:rPr>
          <w:rStyle w:val="Nessuno"/>
          <w:i/>
          <w:iCs/>
          <w:sz w:val="28"/>
          <w:szCs w:val="28"/>
        </w:rPr>
        <w:t xml:space="preserve">_____________________________                                </w:t>
      </w:r>
      <w:r>
        <w:rPr>
          <w:rStyle w:val="Nessuno"/>
          <w:sz w:val="28"/>
          <w:szCs w:val="28"/>
        </w:rPr>
        <w:t>_______________________</w:t>
      </w:r>
    </w:p>
    <w:p w:rsidR="00221707" w:rsidRDefault="00DA68F2">
      <w:pPr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>I Genitori dello Studente /lo Studente</w:t>
      </w:r>
      <w:r>
        <w:rPr>
          <w:rStyle w:val="Nessuno"/>
          <w:sz w:val="28"/>
          <w:szCs w:val="28"/>
        </w:rPr>
        <w:tab/>
      </w:r>
      <w:r>
        <w:rPr>
          <w:rStyle w:val="Nessuno"/>
          <w:sz w:val="28"/>
          <w:szCs w:val="28"/>
        </w:rPr>
        <w:tab/>
      </w:r>
      <w:r>
        <w:rPr>
          <w:rStyle w:val="Nessuno"/>
          <w:sz w:val="28"/>
          <w:szCs w:val="28"/>
        </w:rPr>
        <w:tab/>
      </w:r>
      <w:r>
        <w:rPr>
          <w:rStyle w:val="Nessuno"/>
          <w:sz w:val="28"/>
          <w:szCs w:val="28"/>
        </w:rPr>
        <w:tab/>
      </w:r>
      <w:r>
        <w:rPr>
          <w:rStyle w:val="Nessuno"/>
          <w:sz w:val="28"/>
          <w:szCs w:val="28"/>
        </w:rPr>
        <w:tab/>
      </w:r>
    </w:p>
    <w:p w:rsidR="00221707" w:rsidRDefault="00DA68F2">
      <w:pPr>
        <w:rPr>
          <w:rStyle w:val="Nessuno"/>
          <w:i/>
          <w:iCs/>
          <w:sz w:val="28"/>
          <w:szCs w:val="28"/>
        </w:rPr>
      </w:pPr>
      <w:r>
        <w:rPr>
          <w:rStyle w:val="Nessuno"/>
          <w:i/>
          <w:iCs/>
          <w:sz w:val="28"/>
          <w:szCs w:val="28"/>
        </w:rPr>
        <w:t xml:space="preserve">_____________________________ </w:t>
      </w:r>
    </w:p>
    <w:p w:rsidR="00221707" w:rsidRDefault="00221707">
      <w:pPr>
        <w:rPr>
          <w:rStyle w:val="Nessuno"/>
          <w:sz w:val="28"/>
          <w:szCs w:val="28"/>
        </w:rPr>
      </w:pPr>
    </w:p>
    <w:p w:rsidR="00221707" w:rsidRDefault="00DA68F2">
      <w:pPr>
        <w:rPr>
          <w:rStyle w:val="Nessuno"/>
          <w:i/>
          <w:iCs/>
          <w:sz w:val="28"/>
          <w:szCs w:val="28"/>
        </w:rPr>
      </w:pPr>
      <w:r>
        <w:rPr>
          <w:rStyle w:val="Nessuno"/>
          <w:i/>
          <w:iCs/>
          <w:sz w:val="28"/>
          <w:szCs w:val="28"/>
        </w:rPr>
        <w:t xml:space="preserve">_____________________________ </w:t>
      </w:r>
    </w:p>
    <w:p w:rsidR="00221707" w:rsidRDefault="00DA68F2">
      <w:pPr>
        <w:rPr>
          <w:rStyle w:val="Nessuno"/>
          <w:sz w:val="20"/>
          <w:szCs w:val="20"/>
        </w:rPr>
      </w:pPr>
      <w:r>
        <w:rPr>
          <w:rStyle w:val="Nessuno"/>
          <w:sz w:val="28"/>
          <w:szCs w:val="28"/>
        </w:rPr>
        <w:t>Orvieto,......................................</w:t>
      </w:r>
    </w:p>
    <w:sectPr w:rsidR="00221707" w:rsidSect="00EF5F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38" w:right="1134" w:bottom="1134" w:left="1134" w:header="707" w:footer="70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001" w:rsidRDefault="00A20001" w:rsidP="00221707">
      <w:pPr>
        <w:spacing w:after="0" w:line="240" w:lineRule="auto"/>
      </w:pPr>
      <w:r>
        <w:separator/>
      </w:r>
    </w:p>
  </w:endnote>
  <w:endnote w:type="continuationSeparator" w:id="0">
    <w:p w:rsidR="00A20001" w:rsidRDefault="00A20001" w:rsidP="0022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F6" w:rsidRDefault="00EF5FF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707" w:rsidRDefault="00EF5FF6">
    <w:pPr>
      <w:pStyle w:val="Pidipagina"/>
      <w:tabs>
        <w:tab w:val="clear" w:pos="9638"/>
        <w:tab w:val="right" w:pos="9612"/>
      </w:tabs>
    </w:pPr>
    <w:r w:rsidRPr="00EF5FF6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175260</wp:posOffset>
          </wp:positionH>
          <wp:positionV relativeFrom="paragraph">
            <wp:posOffset>13970</wp:posOffset>
          </wp:positionV>
          <wp:extent cx="6115050" cy="523875"/>
          <wp:effectExtent l="19050" t="0" r="0" b="0"/>
          <wp:wrapNone/>
          <wp:docPr id="5" name="Immagine 3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F6" w:rsidRDefault="00EF5FF6">
    <w:pPr>
      <w:pStyle w:val="Pidipagina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-43180</wp:posOffset>
          </wp:positionV>
          <wp:extent cx="6115050" cy="523875"/>
          <wp:effectExtent l="19050" t="0" r="0" b="0"/>
          <wp:wrapNone/>
          <wp:docPr id="4" name="Immagine 3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001" w:rsidRDefault="00A20001" w:rsidP="00221707">
      <w:pPr>
        <w:spacing w:after="0" w:line="240" w:lineRule="auto"/>
      </w:pPr>
      <w:r>
        <w:separator/>
      </w:r>
    </w:p>
  </w:footnote>
  <w:footnote w:type="continuationSeparator" w:id="0">
    <w:p w:rsidR="00A20001" w:rsidRDefault="00A20001" w:rsidP="00221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F6" w:rsidRDefault="00EF5FF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707" w:rsidRDefault="00EF5FF6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-1270</wp:posOffset>
          </wp:positionV>
          <wp:extent cx="6115050" cy="504825"/>
          <wp:effectExtent l="19050" t="0" r="0" b="0"/>
          <wp:wrapNone/>
          <wp:docPr id="6" name="Immagine 5" descr="intesta2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2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F6" w:rsidRDefault="00EF5FF6">
    <w:pPr>
      <w:pStyle w:val="Intestazione"/>
    </w:pPr>
    <w:r w:rsidRPr="00EF5FF6"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-201295</wp:posOffset>
          </wp:positionV>
          <wp:extent cx="6115050" cy="895350"/>
          <wp:effectExtent l="19050" t="0" r="0" b="0"/>
          <wp:wrapNone/>
          <wp:docPr id="3" name="Immagine 1" descr="intesta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31478"/>
    <w:multiLevelType w:val="hybridMultilevel"/>
    <w:tmpl w:val="5B30921C"/>
    <w:numStyleLink w:val="Stileimportato1"/>
  </w:abstractNum>
  <w:abstractNum w:abstractNumId="1">
    <w:nsid w:val="556B26A8"/>
    <w:multiLevelType w:val="hybridMultilevel"/>
    <w:tmpl w:val="5B30921C"/>
    <w:styleLink w:val="Stileimportato1"/>
    <w:lvl w:ilvl="0" w:tplc="D9F8A7B4">
      <w:start w:val="1"/>
      <w:numFmt w:val="bullet"/>
      <w:lvlText w:val="□"/>
      <w:lvlJc w:val="left"/>
      <w:pPr>
        <w:ind w:left="69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0882A8">
      <w:start w:val="1"/>
      <w:numFmt w:val="bullet"/>
      <w:lvlText w:val="□"/>
      <w:lvlJc w:val="left"/>
      <w:pPr>
        <w:ind w:left="69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566778">
      <w:start w:val="1"/>
      <w:numFmt w:val="bullet"/>
      <w:lvlText w:val="□"/>
      <w:lvlJc w:val="left"/>
      <w:pPr>
        <w:ind w:left="69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FA9B56">
      <w:start w:val="1"/>
      <w:numFmt w:val="bullet"/>
      <w:lvlText w:val="□"/>
      <w:lvlJc w:val="left"/>
      <w:pPr>
        <w:ind w:left="69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C281A6">
      <w:start w:val="1"/>
      <w:numFmt w:val="bullet"/>
      <w:lvlText w:val="□"/>
      <w:lvlJc w:val="left"/>
      <w:pPr>
        <w:ind w:left="69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E21240">
      <w:start w:val="1"/>
      <w:numFmt w:val="bullet"/>
      <w:lvlText w:val="□"/>
      <w:lvlJc w:val="left"/>
      <w:pPr>
        <w:ind w:left="69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CAB4B8">
      <w:start w:val="1"/>
      <w:numFmt w:val="bullet"/>
      <w:lvlText w:val="□"/>
      <w:lvlJc w:val="left"/>
      <w:pPr>
        <w:ind w:left="69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928996">
      <w:start w:val="1"/>
      <w:numFmt w:val="bullet"/>
      <w:lvlText w:val="□"/>
      <w:lvlJc w:val="left"/>
      <w:pPr>
        <w:ind w:left="69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5ED34E">
      <w:start w:val="1"/>
      <w:numFmt w:val="bullet"/>
      <w:lvlText w:val="□"/>
      <w:lvlJc w:val="left"/>
      <w:pPr>
        <w:ind w:left="690" w:hanging="3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21707"/>
    <w:rsid w:val="00221707"/>
    <w:rsid w:val="00542359"/>
    <w:rsid w:val="0067340A"/>
    <w:rsid w:val="008067B8"/>
    <w:rsid w:val="00814BC1"/>
    <w:rsid w:val="008A5F8B"/>
    <w:rsid w:val="00A20001"/>
    <w:rsid w:val="00DA68F2"/>
    <w:rsid w:val="00E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2170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21707"/>
    <w:rPr>
      <w:u w:val="single"/>
    </w:rPr>
  </w:style>
  <w:style w:type="table" w:customStyle="1" w:styleId="TableNormal">
    <w:name w:val="Table Normal"/>
    <w:rsid w:val="002217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221707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rsid w:val="00221707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  <w:rsid w:val="00221707"/>
  </w:style>
  <w:style w:type="character" w:customStyle="1" w:styleId="Hyperlink0">
    <w:name w:val="Hyperlink.0"/>
    <w:basedOn w:val="Nessuno"/>
    <w:rsid w:val="00221707"/>
    <w:rPr>
      <w:color w:val="000000"/>
      <w:u w:val="single" w:color="000000"/>
    </w:rPr>
  </w:style>
  <w:style w:type="numbering" w:customStyle="1" w:styleId="Stileimportato1">
    <w:name w:val="Stile importato 1"/>
    <w:rsid w:val="00221707"/>
    <w:pPr>
      <w:numPr>
        <w:numId w:val="1"/>
      </w:numPr>
    </w:pPr>
  </w:style>
  <w:style w:type="paragraph" w:customStyle="1" w:styleId="Contenutotabella">
    <w:name w:val="Contenuto tabella"/>
    <w:rsid w:val="00221707"/>
    <w:pPr>
      <w:suppressAutoHyphens/>
    </w:pPr>
    <w:rPr>
      <w:rFonts w:cs="Arial Unicode MS"/>
      <w:color w:val="000000"/>
      <w:u w:color="000000"/>
      <w:lang w:val="en-US"/>
    </w:rPr>
  </w:style>
  <w:style w:type="paragraph" w:customStyle="1" w:styleId="Default">
    <w:name w:val="Default"/>
    <w:rsid w:val="00221707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BC1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isacp.edu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pc_hp</cp:lastModifiedBy>
  <cp:revision>3</cp:revision>
  <dcterms:created xsi:type="dcterms:W3CDTF">2020-02-25T12:14:00Z</dcterms:created>
  <dcterms:modified xsi:type="dcterms:W3CDTF">2020-06-02T20:59:00Z</dcterms:modified>
</cp:coreProperties>
</file>