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0C0" w:rsidRDefault="008B00C0">
      <w:pPr>
        <w:spacing w:after="0" w:line="240" w:lineRule="auto"/>
        <w:jc w:val="center"/>
        <w:rPr>
          <w:rFonts w:ascii="Verdana" w:hAnsi="Verdana"/>
          <w:b/>
          <w:bCs/>
          <w:sz w:val="20"/>
          <w:szCs w:val="20"/>
        </w:rPr>
      </w:pPr>
      <w:r>
        <w:rPr>
          <w:rFonts w:ascii="Verdana" w:hAnsi="Verdana"/>
          <w:b/>
          <w:bCs/>
          <w:sz w:val="20"/>
          <w:szCs w:val="20"/>
        </w:rPr>
        <w:t>CLASSE …. SEZ …..</w:t>
      </w:r>
    </w:p>
    <w:p w:rsidR="008B00C0" w:rsidRDefault="008B00C0">
      <w:pPr>
        <w:spacing w:after="0" w:line="240" w:lineRule="auto"/>
        <w:jc w:val="center"/>
        <w:rPr>
          <w:rFonts w:ascii="Verdana" w:hAnsi="Verdana"/>
          <w:b/>
          <w:bCs/>
          <w:sz w:val="20"/>
          <w:szCs w:val="20"/>
        </w:rPr>
      </w:pPr>
    </w:p>
    <w:p w:rsidR="00487FF4" w:rsidRDefault="00524D48">
      <w:pPr>
        <w:spacing w:after="0" w:line="240" w:lineRule="auto"/>
        <w:jc w:val="center"/>
        <w:rPr>
          <w:rFonts w:ascii="Verdana" w:eastAsia="Verdana" w:hAnsi="Verdana" w:cs="Verdana"/>
          <w:b/>
          <w:bCs/>
          <w:sz w:val="20"/>
          <w:szCs w:val="20"/>
        </w:rPr>
      </w:pPr>
      <w:r>
        <w:rPr>
          <w:rFonts w:ascii="Verdana" w:hAnsi="Verdana"/>
          <w:b/>
          <w:bCs/>
          <w:sz w:val="20"/>
          <w:szCs w:val="20"/>
        </w:rPr>
        <w:t xml:space="preserve">VERBALE  N. </w:t>
      </w:r>
      <w:r w:rsidR="008B00C0">
        <w:rPr>
          <w:rFonts w:ascii="Verdana" w:hAnsi="Verdana"/>
          <w:b/>
          <w:bCs/>
          <w:sz w:val="20"/>
          <w:szCs w:val="20"/>
        </w:rPr>
        <w:t>…</w:t>
      </w:r>
      <w:r>
        <w:rPr>
          <w:rFonts w:ascii="Verdana" w:hAnsi="Verdana"/>
          <w:b/>
          <w:bCs/>
          <w:sz w:val="20"/>
          <w:szCs w:val="20"/>
        </w:rPr>
        <w:t xml:space="preserve">   DEL CONSIGLIO D</w:t>
      </w:r>
      <w:r w:rsidR="008B00C0">
        <w:rPr>
          <w:rFonts w:ascii="Verdana" w:hAnsi="Verdana"/>
          <w:b/>
          <w:bCs/>
          <w:sz w:val="20"/>
          <w:szCs w:val="20"/>
        </w:rPr>
        <w:t>I</w:t>
      </w:r>
      <w:r>
        <w:rPr>
          <w:rFonts w:ascii="Verdana" w:hAnsi="Verdana"/>
          <w:b/>
          <w:bCs/>
          <w:sz w:val="20"/>
          <w:szCs w:val="20"/>
        </w:rPr>
        <w:t xml:space="preserve"> CLASSE</w:t>
      </w:r>
    </w:p>
    <w:p w:rsidR="00487FF4" w:rsidRDefault="00487FF4">
      <w:pPr>
        <w:spacing w:after="0" w:line="240" w:lineRule="auto"/>
        <w:jc w:val="center"/>
        <w:rPr>
          <w:rFonts w:ascii="Verdana" w:eastAsia="Verdana" w:hAnsi="Verdana" w:cs="Verdana"/>
          <w:b/>
          <w:bCs/>
          <w:sz w:val="20"/>
          <w:szCs w:val="20"/>
        </w:rPr>
      </w:pPr>
    </w:p>
    <w:p w:rsidR="00487FF4" w:rsidRPr="00060878" w:rsidRDefault="00A61E1A">
      <w:pPr>
        <w:spacing w:after="0" w:line="240" w:lineRule="auto"/>
        <w:jc w:val="both"/>
        <w:rPr>
          <w:rFonts w:eastAsia="Cambria" w:cs="Calibri"/>
          <w:sz w:val="24"/>
          <w:szCs w:val="24"/>
        </w:rPr>
      </w:pPr>
      <w:r>
        <w:rPr>
          <w:rFonts w:eastAsia="Cambria" w:cs="Calibri"/>
          <w:sz w:val="24"/>
          <w:szCs w:val="24"/>
        </w:rPr>
        <w:t>I</w:t>
      </w:r>
      <w:r w:rsidR="00524D48" w:rsidRPr="00D041BA">
        <w:rPr>
          <w:rFonts w:eastAsia="Cambria" w:cs="Calibri"/>
          <w:sz w:val="24"/>
          <w:szCs w:val="24"/>
        </w:rPr>
        <w:t xml:space="preserve">l </w:t>
      </w:r>
      <w:r w:rsidR="00524D48" w:rsidRPr="00060878">
        <w:rPr>
          <w:rFonts w:eastAsia="Cambria" w:cs="Calibri"/>
          <w:sz w:val="24"/>
          <w:szCs w:val="24"/>
        </w:rPr>
        <w:t>giorno</w:t>
      </w:r>
      <w:r w:rsidR="00060878">
        <w:rPr>
          <w:rFonts w:eastAsia="Cambria" w:cs="Calibri"/>
          <w:sz w:val="24"/>
          <w:szCs w:val="24"/>
        </w:rPr>
        <w:t xml:space="preserve"> ….  </w:t>
      </w:r>
      <w:r w:rsidR="00524D48" w:rsidRPr="00060878">
        <w:rPr>
          <w:rFonts w:eastAsia="Cambria" w:cs="Calibri"/>
          <w:sz w:val="24"/>
          <w:szCs w:val="24"/>
        </w:rPr>
        <w:t>gennaio 202</w:t>
      </w:r>
      <w:r>
        <w:rPr>
          <w:rFonts w:eastAsia="Cambria" w:cs="Calibri"/>
          <w:sz w:val="24"/>
          <w:szCs w:val="24"/>
        </w:rPr>
        <w:t xml:space="preserve">1, </w:t>
      </w:r>
      <w:r w:rsidR="00524D48" w:rsidRPr="00060878">
        <w:rPr>
          <w:rFonts w:eastAsia="Cambria" w:cs="Calibri"/>
          <w:sz w:val="24"/>
          <w:szCs w:val="24"/>
        </w:rPr>
        <w:t>alle ore</w:t>
      </w:r>
      <w:r w:rsidR="00060878">
        <w:rPr>
          <w:rFonts w:eastAsia="Cambria" w:cs="Calibri"/>
          <w:sz w:val="24"/>
          <w:szCs w:val="24"/>
        </w:rPr>
        <w:t xml:space="preserve"> …. </w:t>
      </w:r>
      <w:r w:rsidR="00D041BA" w:rsidRPr="00060878">
        <w:rPr>
          <w:rFonts w:eastAsia="Cambria" w:cs="Calibri"/>
          <w:sz w:val="24"/>
          <w:szCs w:val="24"/>
        </w:rPr>
        <w:t xml:space="preserve">in modalità </w:t>
      </w:r>
      <w:proofErr w:type="spellStart"/>
      <w:r w:rsidR="00D041BA" w:rsidRPr="00060878">
        <w:rPr>
          <w:rFonts w:eastAsia="Cambria" w:cs="Calibri"/>
          <w:sz w:val="24"/>
          <w:szCs w:val="24"/>
        </w:rPr>
        <w:t>webinar</w:t>
      </w:r>
      <w:proofErr w:type="spellEnd"/>
      <w:r w:rsidR="00524D48" w:rsidRPr="00060878">
        <w:rPr>
          <w:rFonts w:eastAsia="Cambria" w:cs="Calibri"/>
          <w:sz w:val="24"/>
          <w:szCs w:val="24"/>
        </w:rPr>
        <w:t xml:space="preserve"> si è riunito il Consiglio di Classe con la sola componente docenti </w:t>
      </w:r>
      <w:r>
        <w:rPr>
          <w:rFonts w:eastAsia="Cambria" w:cs="Calibri"/>
          <w:sz w:val="24"/>
          <w:szCs w:val="24"/>
        </w:rPr>
        <w:t xml:space="preserve">per </w:t>
      </w:r>
      <w:r w:rsidR="00524D48" w:rsidRPr="00060878">
        <w:rPr>
          <w:rFonts w:eastAsia="Cambria" w:cs="Calibri"/>
          <w:sz w:val="24"/>
          <w:szCs w:val="24"/>
        </w:rPr>
        <w:t xml:space="preserve">discutere il seguente </w:t>
      </w:r>
      <w:proofErr w:type="spellStart"/>
      <w:r w:rsidR="00524D48" w:rsidRPr="00060878">
        <w:rPr>
          <w:rFonts w:eastAsia="Cambria" w:cs="Calibri"/>
          <w:sz w:val="24"/>
          <w:szCs w:val="24"/>
        </w:rPr>
        <w:t>odg</w:t>
      </w:r>
      <w:proofErr w:type="spellEnd"/>
      <w:r w:rsidR="00524D48" w:rsidRPr="00060878">
        <w:rPr>
          <w:rFonts w:eastAsia="Cambria" w:cs="Calibri"/>
          <w:sz w:val="24"/>
          <w:szCs w:val="24"/>
        </w:rPr>
        <w:t xml:space="preserve"> :</w:t>
      </w:r>
    </w:p>
    <w:p w:rsidR="00487FF4" w:rsidRPr="00060878" w:rsidRDefault="00487FF4">
      <w:pPr>
        <w:spacing w:after="0" w:line="240" w:lineRule="auto"/>
        <w:ind w:left="62" w:hanging="62"/>
        <w:jc w:val="both"/>
        <w:rPr>
          <w:rFonts w:eastAsia="Cambria" w:cs="Calibri"/>
          <w:sz w:val="24"/>
          <w:szCs w:val="24"/>
        </w:rPr>
      </w:pPr>
    </w:p>
    <w:p w:rsidR="00487FF4" w:rsidRPr="00060878" w:rsidRDefault="00524D48">
      <w:pPr>
        <w:numPr>
          <w:ilvl w:val="0"/>
          <w:numId w:val="2"/>
        </w:numPr>
        <w:spacing w:after="0" w:line="240" w:lineRule="auto"/>
        <w:jc w:val="both"/>
        <w:rPr>
          <w:rFonts w:eastAsia="Cambria" w:cs="Calibri"/>
          <w:sz w:val="24"/>
          <w:szCs w:val="24"/>
        </w:rPr>
      </w:pPr>
      <w:r w:rsidRPr="00060878">
        <w:rPr>
          <w:rFonts w:eastAsia="Cambria" w:cs="Calibri"/>
          <w:sz w:val="24"/>
          <w:szCs w:val="24"/>
        </w:rPr>
        <w:t>Ratifica  valutazioni  del primo trimestre;</w:t>
      </w:r>
    </w:p>
    <w:p w:rsidR="00487FF4" w:rsidRPr="00060878" w:rsidRDefault="00487FF4">
      <w:pPr>
        <w:pStyle w:val="Paragrafoelenco"/>
        <w:spacing w:after="0" w:line="240" w:lineRule="auto"/>
        <w:rPr>
          <w:rFonts w:eastAsia="Cambria" w:cs="Calibri"/>
          <w:sz w:val="24"/>
          <w:szCs w:val="24"/>
        </w:rPr>
      </w:pPr>
    </w:p>
    <w:p w:rsidR="00487FF4" w:rsidRPr="00060878" w:rsidRDefault="00524D48">
      <w:pPr>
        <w:spacing w:after="0" w:line="240" w:lineRule="auto"/>
        <w:jc w:val="both"/>
        <w:rPr>
          <w:rFonts w:eastAsia="Cambria" w:cs="Calibri"/>
          <w:sz w:val="24"/>
          <w:szCs w:val="24"/>
        </w:rPr>
      </w:pPr>
      <w:r w:rsidRPr="00060878">
        <w:rPr>
          <w:rFonts w:eastAsia="Cambria" w:cs="Calibri"/>
          <w:sz w:val="24"/>
          <w:szCs w:val="24"/>
        </w:rPr>
        <w:t>Presiede  la riunione:</w:t>
      </w:r>
    </w:p>
    <w:p w:rsidR="00487FF4" w:rsidRPr="00060878" w:rsidRDefault="00524D48">
      <w:pPr>
        <w:spacing w:after="0" w:line="240" w:lineRule="auto"/>
        <w:jc w:val="both"/>
        <w:rPr>
          <w:rFonts w:eastAsia="Cambria" w:cs="Calibri"/>
          <w:sz w:val="24"/>
          <w:szCs w:val="24"/>
        </w:rPr>
      </w:pPr>
      <w:r w:rsidRPr="00060878">
        <w:rPr>
          <w:rFonts w:eastAsia="Cambria" w:cs="Calibri"/>
          <w:sz w:val="24"/>
          <w:szCs w:val="24"/>
        </w:rPr>
        <w:t>- il Dirigente Scolastico prof</w:t>
      </w:r>
      <w:r w:rsidR="00271A6B">
        <w:rPr>
          <w:rFonts w:eastAsia="Cambria" w:cs="Calibri"/>
          <w:sz w:val="24"/>
          <w:szCs w:val="24"/>
        </w:rPr>
        <w:t>.</w:t>
      </w:r>
      <w:r w:rsidRPr="00060878">
        <w:rPr>
          <w:rFonts w:eastAsia="Cambria" w:cs="Calibri"/>
          <w:sz w:val="24"/>
          <w:szCs w:val="24"/>
        </w:rPr>
        <w:t xml:space="preserve">ssa </w:t>
      </w:r>
      <w:proofErr w:type="spellStart"/>
      <w:r w:rsidRPr="00060878">
        <w:rPr>
          <w:rFonts w:eastAsia="Cambria" w:cs="Calibri"/>
          <w:sz w:val="24"/>
          <w:szCs w:val="24"/>
        </w:rPr>
        <w:t>Casaburo</w:t>
      </w:r>
      <w:proofErr w:type="spellEnd"/>
      <w:r w:rsidRPr="00060878">
        <w:rPr>
          <w:rFonts w:eastAsia="Cambria" w:cs="Calibri"/>
          <w:sz w:val="24"/>
          <w:szCs w:val="24"/>
        </w:rPr>
        <w:t xml:space="preserve"> </w:t>
      </w:r>
      <w:proofErr w:type="spellStart"/>
      <w:r w:rsidRPr="00060878">
        <w:rPr>
          <w:rFonts w:eastAsia="Cambria" w:cs="Calibri"/>
          <w:sz w:val="24"/>
          <w:szCs w:val="24"/>
        </w:rPr>
        <w:t>Crisiana</w:t>
      </w:r>
      <w:proofErr w:type="spellEnd"/>
      <w:r w:rsidRPr="00060878">
        <w:rPr>
          <w:rFonts w:eastAsia="Cambria" w:cs="Calibri"/>
          <w:sz w:val="24"/>
          <w:szCs w:val="24"/>
        </w:rPr>
        <w:t xml:space="preserve">.  </w:t>
      </w:r>
    </w:p>
    <w:p w:rsidR="00487FF4" w:rsidRPr="00D041BA" w:rsidRDefault="00524D48">
      <w:pPr>
        <w:spacing w:after="0" w:line="240" w:lineRule="auto"/>
        <w:jc w:val="both"/>
        <w:rPr>
          <w:rFonts w:eastAsia="Cambria" w:cs="Calibri"/>
          <w:sz w:val="24"/>
          <w:szCs w:val="24"/>
        </w:rPr>
      </w:pPr>
      <w:r w:rsidRPr="00060878">
        <w:rPr>
          <w:rFonts w:eastAsia="Cambria" w:cs="Calibri"/>
          <w:sz w:val="24"/>
          <w:szCs w:val="24"/>
        </w:rPr>
        <w:t xml:space="preserve">- </w:t>
      </w:r>
      <w:r w:rsidR="00F73AED" w:rsidRPr="00F73AED">
        <w:rPr>
          <w:rFonts w:eastAsia="Cambria" w:cs="Calibri"/>
          <w:szCs w:val="24"/>
        </w:rPr>
        <w:t>S</w:t>
      </w:r>
      <w:r w:rsidRPr="00060878">
        <w:rPr>
          <w:rFonts w:eastAsia="Cambria" w:cs="Calibri"/>
          <w:sz w:val="24"/>
          <w:szCs w:val="24"/>
        </w:rPr>
        <w:t xml:space="preserve">volge la funzione di segretario verbalizzante il </w:t>
      </w:r>
      <w:r w:rsidR="004C28BD">
        <w:rPr>
          <w:rFonts w:eastAsia="Cambria" w:cs="Calibri"/>
          <w:sz w:val="24"/>
          <w:szCs w:val="24"/>
        </w:rPr>
        <w:t>prof….</w:t>
      </w:r>
    </w:p>
    <w:p w:rsidR="00487FF4" w:rsidRPr="00D041BA" w:rsidRDefault="00524D48" w:rsidP="00D041BA">
      <w:pPr>
        <w:spacing w:after="0" w:line="240" w:lineRule="auto"/>
        <w:ind w:firstLine="708"/>
        <w:jc w:val="both"/>
        <w:rPr>
          <w:rFonts w:eastAsia="Cambria" w:cs="Calibri"/>
          <w:sz w:val="24"/>
          <w:szCs w:val="24"/>
        </w:rPr>
      </w:pPr>
      <w:r w:rsidRPr="00D041BA">
        <w:rPr>
          <w:rFonts w:eastAsia="Cambria" w:cs="Calibri"/>
          <w:sz w:val="24"/>
          <w:szCs w:val="24"/>
        </w:rPr>
        <w:t xml:space="preserve">Risultano presenti i </w:t>
      </w:r>
      <w:proofErr w:type="spellStart"/>
      <w:r w:rsidRPr="00D041BA">
        <w:rPr>
          <w:rFonts w:eastAsia="Cambria" w:cs="Calibri"/>
          <w:sz w:val="24"/>
          <w:szCs w:val="24"/>
        </w:rPr>
        <w:t>proff</w:t>
      </w:r>
      <w:proofErr w:type="spellEnd"/>
      <w:r w:rsidRPr="00D041BA">
        <w:rPr>
          <w:rFonts w:eastAsia="Cambria" w:cs="Calibri"/>
          <w:sz w:val="24"/>
          <w:szCs w:val="24"/>
        </w:rPr>
        <w:t xml:space="preserve">: </w:t>
      </w:r>
    </w:p>
    <w:p w:rsidR="00487FF4" w:rsidRPr="00D041BA" w:rsidRDefault="00487FF4">
      <w:pPr>
        <w:spacing w:after="0" w:line="240" w:lineRule="auto"/>
        <w:jc w:val="both"/>
        <w:rPr>
          <w:rFonts w:eastAsia="Cambria" w:cs="Calibri"/>
          <w:sz w:val="24"/>
          <w:szCs w:val="24"/>
        </w:rPr>
      </w:pP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89"/>
        <w:gridCol w:w="4889"/>
      </w:tblGrid>
      <w:tr w:rsidR="00487FF4" w:rsidRPr="00D041BA">
        <w:trPr>
          <w:trHeight w:val="24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524D48" w:rsidP="008B00C0">
            <w:pPr>
              <w:spacing w:after="0" w:line="240" w:lineRule="auto"/>
              <w:jc w:val="center"/>
              <w:rPr>
                <w:rFonts w:cs="Calibri"/>
                <w:sz w:val="24"/>
                <w:szCs w:val="24"/>
              </w:rPr>
            </w:pPr>
            <w:r w:rsidRPr="00D041BA">
              <w:rPr>
                <w:rFonts w:eastAsia="Cambria" w:cs="Calibri"/>
                <w:sz w:val="24"/>
                <w:szCs w:val="24"/>
              </w:rPr>
              <w:t>Cognome Nome</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524D48" w:rsidP="008B00C0">
            <w:pPr>
              <w:spacing w:after="0" w:line="240" w:lineRule="auto"/>
              <w:jc w:val="center"/>
              <w:rPr>
                <w:rFonts w:cs="Calibri"/>
                <w:sz w:val="24"/>
                <w:szCs w:val="24"/>
              </w:rPr>
            </w:pPr>
            <w:r w:rsidRPr="00D041BA">
              <w:rPr>
                <w:rFonts w:eastAsia="Cambria" w:cs="Calibri"/>
                <w:sz w:val="24"/>
                <w:szCs w:val="24"/>
              </w:rPr>
              <w:t>Materia</w:t>
            </w:r>
          </w:p>
        </w:tc>
      </w:tr>
      <w:tr w:rsidR="00487FF4" w:rsidRPr="00D041BA">
        <w:trPr>
          <w:trHeight w:val="24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r>
      <w:tr w:rsidR="00487FF4" w:rsidRPr="00D041BA">
        <w:trPr>
          <w:trHeight w:val="24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r>
      <w:tr w:rsidR="00487FF4" w:rsidRPr="00D041BA">
        <w:trPr>
          <w:trHeight w:val="24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r>
      <w:tr w:rsidR="00487FF4" w:rsidRPr="00D041BA">
        <w:trPr>
          <w:trHeight w:val="24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r>
      <w:tr w:rsidR="00487FF4" w:rsidRPr="00D041BA">
        <w:trPr>
          <w:trHeight w:val="24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r>
      <w:tr w:rsidR="00487FF4" w:rsidRPr="00D041BA">
        <w:trPr>
          <w:trHeight w:val="24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r>
      <w:tr w:rsidR="00487FF4" w:rsidRPr="00D041BA">
        <w:trPr>
          <w:trHeight w:val="24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r>
    </w:tbl>
    <w:p w:rsidR="00487FF4" w:rsidRPr="00D041BA" w:rsidRDefault="00487FF4">
      <w:pPr>
        <w:widowControl w:val="0"/>
        <w:spacing w:after="0" w:line="240" w:lineRule="auto"/>
        <w:jc w:val="both"/>
        <w:rPr>
          <w:rFonts w:eastAsia="Cambria" w:cs="Calibri"/>
          <w:sz w:val="24"/>
          <w:szCs w:val="24"/>
        </w:rPr>
      </w:pPr>
    </w:p>
    <w:p w:rsidR="00487FF4" w:rsidRPr="00D041BA" w:rsidRDefault="00487FF4">
      <w:pPr>
        <w:spacing w:after="0" w:line="240" w:lineRule="auto"/>
        <w:jc w:val="both"/>
        <w:rPr>
          <w:rFonts w:eastAsia="Cambria" w:cs="Calibri"/>
          <w:sz w:val="24"/>
          <w:szCs w:val="24"/>
        </w:rPr>
      </w:pPr>
    </w:p>
    <w:p w:rsidR="00487FF4" w:rsidRPr="00D041BA" w:rsidRDefault="00524D48">
      <w:pPr>
        <w:spacing w:after="0" w:line="240" w:lineRule="auto"/>
        <w:jc w:val="both"/>
        <w:rPr>
          <w:rFonts w:eastAsia="Cambria" w:cs="Calibri"/>
          <w:sz w:val="24"/>
          <w:szCs w:val="24"/>
        </w:rPr>
      </w:pPr>
      <w:r w:rsidRPr="00D041BA">
        <w:rPr>
          <w:rFonts w:eastAsia="Cambria" w:cs="Calibri"/>
          <w:sz w:val="24"/>
          <w:szCs w:val="24"/>
        </w:rPr>
        <w:t>Risultano assenti i prof.</w:t>
      </w:r>
    </w:p>
    <w:p w:rsidR="00487FF4" w:rsidRPr="00D041BA" w:rsidRDefault="00487FF4">
      <w:pPr>
        <w:spacing w:after="0" w:line="240" w:lineRule="auto"/>
        <w:jc w:val="both"/>
        <w:rPr>
          <w:rFonts w:eastAsia="Cambria" w:cs="Calibri"/>
          <w:sz w:val="24"/>
          <w:szCs w:val="24"/>
        </w:rPr>
      </w:pP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89"/>
        <w:gridCol w:w="4889"/>
      </w:tblGrid>
      <w:tr w:rsidR="00487FF4" w:rsidRPr="00D041BA">
        <w:trPr>
          <w:trHeight w:val="24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524D48" w:rsidP="008B00C0">
            <w:pPr>
              <w:spacing w:after="0" w:line="240" w:lineRule="auto"/>
              <w:jc w:val="center"/>
              <w:rPr>
                <w:rFonts w:cs="Calibri"/>
                <w:sz w:val="24"/>
                <w:szCs w:val="24"/>
              </w:rPr>
            </w:pPr>
            <w:r w:rsidRPr="00D041BA">
              <w:rPr>
                <w:rFonts w:eastAsia="Cambria" w:cs="Calibri"/>
                <w:sz w:val="24"/>
                <w:szCs w:val="24"/>
              </w:rPr>
              <w:t>Cognome Nome</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524D48" w:rsidP="008B00C0">
            <w:pPr>
              <w:spacing w:after="0" w:line="240" w:lineRule="auto"/>
              <w:jc w:val="center"/>
              <w:rPr>
                <w:rFonts w:cs="Calibri"/>
                <w:sz w:val="24"/>
                <w:szCs w:val="24"/>
              </w:rPr>
            </w:pPr>
            <w:r w:rsidRPr="00D041BA">
              <w:rPr>
                <w:rFonts w:eastAsia="Cambria" w:cs="Calibri"/>
                <w:sz w:val="24"/>
                <w:szCs w:val="24"/>
              </w:rPr>
              <w:t>Materia</w:t>
            </w:r>
          </w:p>
        </w:tc>
      </w:tr>
      <w:tr w:rsidR="00487FF4" w:rsidRPr="00D041BA">
        <w:trPr>
          <w:trHeight w:val="24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r>
      <w:tr w:rsidR="00487FF4" w:rsidRPr="00D041BA">
        <w:trPr>
          <w:trHeight w:val="24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r>
      <w:tr w:rsidR="00487FF4" w:rsidRPr="00D041BA">
        <w:trPr>
          <w:trHeight w:val="241"/>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r>
    </w:tbl>
    <w:p w:rsidR="00487FF4" w:rsidRPr="00D041BA" w:rsidRDefault="00487FF4">
      <w:pPr>
        <w:spacing w:after="0" w:line="240" w:lineRule="auto"/>
        <w:jc w:val="both"/>
        <w:rPr>
          <w:rFonts w:eastAsia="Cambria" w:cs="Calibri"/>
          <w:sz w:val="24"/>
          <w:szCs w:val="24"/>
        </w:rPr>
      </w:pPr>
    </w:p>
    <w:p w:rsidR="00487FF4" w:rsidRPr="00D041BA" w:rsidRDefault="00524D48">
      <w:pPr>
        <w:spacing w:after="0" w:line="240" w:lineRule="auto"/>
        <w:jc w:val="both"/>
        <w:rPr>
          <w:rFonts w:eastAsia="Cambria" w:cs="Calibri"/>
          <w:sz w:val="24"/>
          <w:szCs w:val="24"/>
        </w:rPr>
      </w:pPr>
      <w:r w:rsidRPr="00D041BA">
        <w:rPr>
          <w:rFonts w:eastAsia="Cambria" w:cs="Calibri"/>
          <w:sz w:val="24"/>
          <w:szCs w:val="24"/>
        </w:rPr>
        <w:t xml:space="preserve">Trattandosi di seduta di scrutinio, il Consiglio di Classe deve essere “perfetto”, cioè deve essere svolto alla presenza di tutti i </w:t>
      </w:r>
      <w:r w:rsidR="008B00C0">
        <w:rPr>
          <w:rFonts w:eastAsia="Cambria" w:cs="Calibri"/>
          <w:sz w:val="24"/>
          <w:szCs w:val="24"/>
        </w:rPr>
        <w:t>d</w:t>
      </w:r>
      <w:r w:rsidRPr="00D041BA">
        <w:rPr>
          <w:rFonts w:eastAsia="Cambria" w:cs="Calibri"/>
          <w:sz w:val="24"/>
          <w:szCs w:val="24"/>
        </w:rPr>
        <w:t>ocenti della classe, pertanto il Dirigente Scolastico procede alla nomina del prof</w:t>
      </w:r>
      <w:r w:rsidR="008B00C0">
        <w:rPr>
          <w:rFonts w:eastAsia="Cambria" w:cs="Calibri"/>
          <w:sz w:val="24"/>
          <w:szCs w:val="24"/>
        </w:rPr>
        <w:t>……………………</w:t>
      </w:r>
      <w:r w:rsidRPr="00D041BA">
        <w:rPr>
          <w:rFonts w:eastAsia="Cambria" w:cs="Calibri"/>
          <w:sz w:val="24"/>
          <w:szCs w:val="24"/>
        </w:rPr>
        <w:t>, docente di</w:t>
      </w:r>
      <w:r w:rsidR="008B00C0">
        <w:rPr>
          <w:rFonts w:eastAsia="Cambria" w:cs="Calibri"/>
          <w:sz w:val="24"/>
          <w:szCs w:val="24"/>
        </w:rPr>
        <w:t xml:space="preserve"> ……………………….. </w:t>
      </w:r>
      <w:r w:rsidRPr="00D041BA">
        <w:rPr>
          <w:rFonts w:eastAsia="Cambria" w:cs="Calibri"/>
          <w:sz w:val="24"/>
          <w:szCs w:val="24"/>
        </w:rPr>
        <w:t>che sostituisce il prof</w:t>
      </w:r>
      <w:r w:rsidR="00086BBC">
        <w:rPr>
          <w:rFonts w:eastAsia="Cambria" w:cs="Calibri"/>
          <w:sz w:val="24"/>
          <w:szCs w:val="24"/>
        </w:rPr>
        <w:t xml:space="preserve">  </w:t>
      </w:r>
      <w:r w:rsidR="008B00C0">
        <w:rPr>
          <w:rFonts w:eastAsia="Cambria" w:cs="Calibri"/>
          <w:sz w:val="24"/>
          <w:szCs w:val="24"/>
        </w:rPr>
        <w:t>……………………….</w:t>
      </w:r>
      <w:r w:rsidR="00086BBC">
        <w:rPr>
          <w:rFonts w:eastAsia="Cambria" w:cs="Calibri"/>
          <w:sz w:val="24"/>
          <w:szCs w:val="24"/>
        </w:rPr>
        <w:t xml:space="preserve"> </w:t>
      </w:r>
      <w:r w:rsidRPr="00D041BA">
        <w:rPr>
          <w:rFonts w:eastAsia="Cambria" w:cs="Calibri"/>
          <w:sz w:val="24"/>
          <w:szCs w:val="24"/>
        </w:rPr>
        <w:t xml:space="preserve">, assente giustificato. </w:t>
      </w:r>
    </w:p>
    <w:p w:rsidR="00487FF4" w:rsidRPr="00D041BA" w:rsidRDefault="00487FF4">
      <w:pPr>
        <w:spacing w:after="0" w:line="240" w:lineRule="auto"/>
        <w:jc w:val="both"/>
        <w:rPr>
          <w:rFonts w:eastAsia="Cambria" w:cs="Calibri"/>
          <w:sz w:val="24"/>
          <w:szCs w:val="24"/>
        </w:rPr>
      </w:pPr>
    </w:p>
    <w:p w:rsidR="00086BBC" w:rsidRDefault="00086BBC" w:rsidP="00D041BA">
      <w:pPr>
        <w:spacing w:after="0" w:line="240" w:lineRule="auto"/>
        <w:ind w:left="360"/>
        <w:jc w:val="both"/>
        <w:rPr>
          <w:rFonts w:eastAsia="Cambria" w:cs="Calibri"/>
          <w:b/>
          <w:bCs/>
          <w:sz w:val="24"/>
          <w:szCs w:val="24"/>
        </w:rPr>
      </w:pPr>
    </w:p>
    <w:p w:rsidR="00487FF4" w:rsidRPr="00D041BA" w:rsidRDefault="00D041BA" w:rsidP="00D041BA">
      <w:pPr>
        <w:spacing w:after="0" w:line="240" w:lineRule="auto"/>
        <w:ind w:left="360"/>
        <w:jc w:val="both"/>
        <w:rPr>
          <w:rFonts w:eastAsia="Cambria" w:cs="Calibri"/>
          <w:b/>
          <w:bCs/>
          <w:sz w:val="24"/>
          <w:szCs w:val="24"/>
        </w:rPr>
      </w:pPr>
      <w:r>
        <w:rPr>
          <w:rFonts w:eastAsia="Cambria" w:cs="Calibri"/>
          <w:b/>
          <w:bCs/>
          <w:sz w:val="24"/>
          <w:szCs w:val="24"/>
        </w:rPr>
        <w:t xml:space="preserve">1° </w:t>
      </w:r>
      <w:r w:rsidR="00524D48" w:rsidRPr="00D041BA">
        <w:rPr>
          <w:rFonts w:eastAsia="Cambria" w:cs="Calibri"/>
          <w:b/>
          <w:bCs/>
          <w:sz w:val="24"/>
          <w:szCs w:val="24"/>
        </w:rPr>
        <w:t xml:space="preserve">PUNTO ALL’O.D.G.  </w:t>
      </w:r>
    </w:p>
    <w:p w:rsidR="00487FF4" w:rsidRPr="00D041BA" w:rsidRDefault="00487FF4">
      <w:pPr>
        <w:spacing w:after="0" w:line="240" w:lineRule="auto"/>
        <w:ind w:left="372" w:hanging="372"/>
        <w:jc w:val="both"/>
        <w:rPr>
          <w:rFonts w:eastAsia="Cambria" w:cs="Calibri"/>
          <w:b/>
          <w:bCs/>
          <w:sz w:val="24"/>
          <w:szCs w:val="24"/>
        </w:rPr>
      </w:pPr>
    </w:p>
    <w:p w:rsidR="00487FF4" w:rsidRPr="00D041BA" w:rsidRDefault="00524D48" w:rsidP="00955130">
      <w:pPr>
        <w:spacing w:after="0" w:line="240" w:lineRule="auto"/>
        <w:jc w:val="both"/>
        <w:rPr>
          <w:rFonts w:eastAsia="Cambria" w:cs="Calibri"/>
          <w:sz w:val="24"/>
          <w:szCs w:val="24"/>
        </w:rPr>
      </w:pPr>
      <w:r w:rsidRPr="00D041BA">
        <w:rPr>
          <w:rFonts w:eastAsia="Cambria" w:cs="Calibri"/>
          <w:sz w:val="24"/>
          <w:szCs w:val="24"/>
        </w:rPr>
        <w:t>Prima di dare inizio alle operazioni di scrutinio, il Presidente premette che:</w:t>
      </w:r>
    </w:p>
    <w:p w:rsidR="00487FF4" w:rsidRPr="00D041BA" w:rsidRDefault="00524D48">
      <w:pPr>
        <w:spacing w:after="0" w:line="240" w:lineRule="auto"/>
        <w:jc w:val="both"/>
        <w:rPr>
          <w:rFonts w:eastAsia="Cambria" w:cs="Calibri"/>
          <w:sz w:val="24"/>
          <w:szCs w:val="24"/>
        </w:rPr>
      </w:pPr>
      <w:r w:rsidRPr="00D041BA">
        <w:rPr>
          <w:rFonts w:eastAsia="Cambria" w:cs="Calibri"/>
          <w:sz w:val="24"/>
          <w:szCs w:val="24"/>
        </w:rPr>
        <w:t xml:space="preserve">a) tutti i presenti sono tenuti all’obbligo della stretta osservanza del </w:t>
      </w:r>
      <w:r w:rsidRPr="00D041BA">
        <w:rPr>
          <w:rFonts w:eastAsia="Cambria" w:cs="Calibri"/>
          <w:sz w:val="24"/>
          <w:szCs w:val="24"/>
          <w:u w:val="single"/>
        </w:rPr>
        <w:t>segreto d’ufficio</w:t>
      </w:r>
      <w:r w:rsidRPr="00D041BA">
        <w:rPr>
          <w:rFonts w:eastAsia="Cambria" w:cs="Calibri"/>
          <w:sz w:val="24"/>
          <w:szCs w:val="24"/>
        </w:rPr>
        <w:t xml:space="preserve"> e che l’eventuale violazione comporta sanzioni disciplinari;</w:t>
      </w:r>
    </w:p>
    <w:p w:rsidR="00487FF4" w:rsidRPr="00D041BA" w:rsidRDefault="00524D48">
      <w:pPr>
        <w:spacing w:after="0" w:line="240" w:lineRule="auto"/>
        <w:jc w:val="both"/>
        <w:rPr>
          <w:rFonts w:eastAsia="Cambria" w:cs="Calibri"/>
          <w:color w:val="FF0000"/>
          <w:sz w:val="24"/>
          <w:szCs w:val="24"/>
          <w:u w:color="FF0000"/>
        </w:rPr>
      </w:pPr>
      <w:r w:rsidRPr="00D041BA">
        <w:rPr>
          <w:rFonts w:eastAsia="Cambria" w:cs="Calibri"/>
          <w:sz w:val="24"/>
          <w:szCs w:val="24"/>
        </w:rPr>
        <w:t xml:space="preserve">b) le valutazioni  devono essere assegnate dal Consiglio di Classe, su proposta dei singoli </w:t>
      </w:r>
      <w:r w:rsidR="008B00C0">
        <w:rPr>
          <w:rFonts w:eastAsia="Cambria" w:cs="Calibri"/>
          <w:sz w:val="24"/>
          <w:szCs w:val="24"/>
        </w:rPr>
        <w:t>d</w:t>
      </w:r>
      <w:r w:rsidRPr="00D041BA">
        <w:rPr>
          <w:rFonts w:eastAsia="Cambria" w:cs="Calibri"/>
          <w:sz w:val="24"/>
          <w:szCs w:val="24"/>
        </w:rPr>
        <w:t xml:space="preserve">ocenti in base a giudizio desunto da un congruo numero di verifiche scritte, grafiche o pratiche, </w:t>
      </w:r>
      <w:r w:rsidR="00086BBC">
        <w:rPr>
          <w:rFonts w:eastAsia="Cambria" w:cs="Calibri"/>
          <w:sz w:val="24"/>
          <w:szCs w:val="24"/>
        </w:rPr>
        <w:t xml:space="preserve">e </w:t>
      </w:r>
      <w:r w:rsidRPr="00D041BA">
        <w:rPr>
          <w:rFonts w:eastAsia="Cambria" w:cs="Calibri"/>
          <w:sz w:val="24"/>
          <w:szCs w:val="24"/>
        </w:rPr>
        <w:t>orali</w:t>
      </w:r>
      <w:r w:rsidR="008B00C0">
        <w:rPr>
          <w:rFonts w:eastAsia="Cambria" w:cs="Calibri"/>
          <w:sz w:val="24"/>
          <w:szCs w:val="24"/>
        </w:rPr>
        <w:t xml:space="preserve">, </w:t>
      </w:r>
      <w:r w:rsidRPr="00D041BA">
        <w:rPr>
          <w:rFonts w:eastAsia="Cambria" w:cs="Calibri"/>
          <w:sz w:val="24"/>
          <w:szCs w:val="24"/>
        </w:rPr>
        <w:t xml:space="preserve">svolte a </w:t>
      </w:r>
      <w:r w:rsidRPr="00153ECF">
        <w:rPr>
          <w:rFonts w:eastAsia="Cambria" w:cs="Calibri"/>
          <w:sz w:val="24"/>
          <w:szCs w:val="24"/>
        </w:rPr>
        <w:t>casa o a scuola,</w:t>
      </w:r>
      <w:r w:rsidRPr="00D041BA">
        <w:rPr>
          <w:rFonts w:eastAsia="Cambria" w:cs="Calibri"/>
          <w:sz w:val="24"/>
          <w:szCs w:val="24"/>
        </w:rPr>
        <w:t xml:space="preserve"> corrette, classificate e date in visione agli studenti per renderli edotti sui vari aspetti valutativi, oltre che per gli approfondimenti </w:t>
      </w:r>
      <w:r w:rsidR="00D041BA">
        <w:rPr>
          <w:rFonts w:eastAsia="Cambria" w:cs="Calibri"/>
          <w:sz w:val="24"/>
          <w:szCs w:val="24"/>
        </w:rPr>
        <w:t>autovalutativi</w:t>
      </w:r>
      <w:r w:rsidRPr="00D041BA">
        <w:rPr>
          <w:rFonts w:eastAsia="Cambria" w:cs="Calibri"/>
          <w:sz w:val="24"/>
          <w:szCs w:val="24"/>
        </w:rPr>
        <w:t>. Devono essere prese in considerazione anche le occasioni di recupero e approfondimento fornite nel trimestre (come risulta dai registri personali dei docenti);</w:t>
      </w:r>
    </w:p>
    <w:p w:rsidR="00487FF4" w:rsidRPr="00D041BA" w:rsidRDefault="00524D48">
      <w:pPr>
        <w:spacing w:after="0" w:line="240" w:lineRule="auto"/>
        <w:jc w:val="both"/>
        <w:rPr>
          <w:rFonts w:eastAsia="Cambria" w:cs="Calibri"/>
          <w:sz w:val="24"/>
          <w:szCs w:val="24"/>
        </w:rPr>
      </w:pPr>
      <w:r w:rsidRPr="00D041BA">
        <w:rPr>
          <w:rFonts w:eastAsia="Cambria" w:cs="Calibri"/>
          <w:sz w:val="24"/>
          <w:szCs w:val="24"/>
        </w:rPr>
        <w:t xml:space="preserve">c) il voto di comportamento è unico ed è assegnato dal Consiglio di Classe su proposta del </w:t>
      </w:r>
      <w:r w:rsidR="00955130">
        <w:rPr>
          <w:rFonts w:eastAsia="Cambria" w:cs="Calibri"/>
          <w:sz w:val="24"/>
          <w:szCs w:val="24"/>
        </w:rPr>
        <w:t>c</w:t>
      </w:r>
      <w:r w:rsidRPr="00D041BA">
        <w:rPr>
          <w:rFonts w:eastAsia="Cambria" w:cs="Calibri"/>
          <w:sz w:val="24"/>
          <w:szCs w:val="24"/>
        </w:rPr>
        <w:t>oordinatore, in base agli indicatori individuati a livello collegiale quali rapporti disciplinari individuali e di classe, sanzioni, mancate giustificazioni, frequenza (assenze e ritardi), impegno nel lavoro, osservanza delle norme regolamentari, partecipazione al dialogo educativo, debitamente osservati e registrati, tenendo conto di quanto stabilito nei criteri e nella griglia di valutazione del comportamento.</w:t>
      </w:r>
    </w:p>
    <w:p w:rsidR="00487FF4" w:rsidRPr="00D041BA" w:rsidRDefault="00524D48" w:rsidP="00955130">
      <w:pPr>
        <w:spacing w:after="0" w:line="240" w:lineRule="auto"/>
        <w:jc w:val="both"/>
        <w:rPr>
          <w:rFonts w:eastAsia="Cambria" w:cs="Calibri"/>
          <w:sz w:val="24"/>
          <w:szCs w:val="24"/>
        </w:rPr>
      </w:pPr>
      <w:r w:rsidRPr="00D041BA">
        <w:rPr>
          <w:rFonts w:eastAsia="Cambria" w:cs="Calibri"/>
          <w:sz w:val="24"/>
          <w:szCs w:val="24"/>
        </w:rPr>
        <w:t>Dopo una breve esposizione del Coordinatore di Classe in merito al comportamento ed al rendimento generale degli alunni, il Consiglio di Classe esprime la seguente valutazione complessiva:</w:t>
      </w:r>
    </w:p>
    <w:p w:rsidR="00487FF4" w:rsidRPr="00D041BA" w:rsidRDefault="00524D48">
      <w:pPr>
        <w:spacing w:after="0" w:line="240" w:lineRule="auto"/>
        <w:rPr>
          <w:rFonts w:eastAsia="Cambria" w:cs="Calibri"/>
          <w:sz w:val="24"/>
          <w:szCs w:val="24"/>
        </w:rPr>
      </w:pPr>
      <w:r w:rsidRPr="00D041BA">
        <w:rPr>
          <w:rFonts w:cs="Calibri"/>
          <w:sz w:val="24"/>
          <w:szCs w:val="24"/>
        </w:rPr>
        <w:t>□</w:t>
      </w:r>
      <w:r w:rsidRPr="00D041BA">
        <w:rPr>
          <w:rFonts w:eastAsia="Cambria" w:cs="Calibri"/>
          <w:sz w:val="24"/>
          <w:szCs w:val="24"/>
        </w:rPr>
        <w:tab/>
        <w:t>si tratta di un gruppo ben coeso e partecipe;</w:t>
      </w:r>
    </w:p>
    <w:p w:rsidR="00487FF4" w:rsidRPr="00D041BA" w:rsidRDefault="00524D48">
      <w:pPr>
        <w:spacing w:after="0" w:line="240" w:lineRule="auto"/>
        <w:rPr>
          <w:rFonts w:eastAsia="Cambria" w:cs="Calibri"/>
          <w:sz w:val="24"/>
          <w:szCs w:val="24"/>
        </w:rPr>
      </w:pPr>
      <w:r w:rsidRPr="00D041BA">
        <w:rPr>
          <w:rFonts w:cs="Calibri"/>
          <w:sz w:val="24"/>
          <w:szCs w:val="24"/>
        </w:rPr>
        <w:t>□</w:t>
      </w:r>
      <w:r w:rsidRPr="00D041BA">
        <w:rPr>
          <w:rFonts w:eastAsia="Cambria" w:cs="Calibri"/>
          <w:sz w:val="24"/>
          <w:szCs w:val="24"/>
        </w:rPr>
        <w:tab/>
        <w:t>si tratta di un gruppo nel complesso collaborativo e disciplinato;</w:t>
      </w:r>
    </w:p>
    <w:p w:rsidR="00487FF4" w:rsidRPr="00D041BA" w:rsidRDefault="00524D48">
      <w:pPr>
        <w:spacing w:after="0" w:line="240" w:lineRule="auto"/>
        <w:rPr>
          <w:rFonts w:eastAsia="Cambria" w:cs="Calibri"/>
          <w:sz w:val="24"/>
          <w:szCs w:val="24"/>
        </w:rPr>
      </w:pPr>
      <w:r w:rsidRPr="00D041BA">
        <w:rPr>
          <w:rFonts w:cs="Calibri"/>
          <w:sz w:val="24"/>
          <w:szCs w:val="24"/>
        </w:rPr>
        <w:t>□</w:t>
      </w:r>
      <w:r w:rsidRPr="00D041BA">
        <w:rPr>
          <w:rFonts w:eastAsia="Cambria" w:cs="Calibri"/>
          <w:sz w:val="24"/>
          <w:szCs w:val="24"/>
        </w:rPr>
        <w:tab/>
        <w:t>è un gruppo poco partecipe e talvolta indisciplinato;</w:t>
      </w:r>
    </w:p>
    <w:p w:rsidR="00487FF4" w:rsidRPr="00D041BA" w:rsidRDefault="00524D48">
      <w:pPr>
        <w:spacing w:after="0" w:line="240" w:lineRule="auto"/>
        <w:rPr>
          <w:rFonts w:eastAsia="Cambria" w:cs="Calibri"/>
          <w:sz w:val="24"/>
          <w:szCs w:val="24"/>
        </w:rPr>
      </w:pPr>
      <w:r w:rsidRPr="00D041BA">
        <w:rPr>
          <w:rFonts w:cs="Calibri"/>
          <w:sz w:val="24"/>
          <w:szCs w:val="24"/>
        </w:rPr>
        <w:t>□</w:t>
      </w:r>
      <w:r w:rsidRPr="00D041BA">
        <w:rPr>
          <w:rFonts w:eastAsia="Cambria" w:cs="Calibri"/>
          <w:sz w:val="24"/>
          <w:szCs w:val="24"/>
        </w:rPr>
        <w:tab/>
        <w:t>è un gruppo indisciplinato e scarsamente collaborativo;</w:t>
      </w:r>
    </w:p>
    <w:p w:rsidR="00487FF4" w:rsidRPr="00D041BA" w:rsidRDefault="00524D48">
      <w:pPr>
        <w:spacing w:after="0" w:line="240" w:lineRule="auto"/>
        <w:rPr>
          <w:rFonts w:eastAsia="Cambria" w:cs="Calibri"/>
          <w:sz w:val="24"/>
          <w:szCs w:val="24"/>
        </w:rPr>
      </w:pPr>
      <w:r w:rsidRPr="00D041BA">
        <w:rPr>
          <w:rFonts w:cs="Calibri"/>
          <w:sz w:val="24"/>
          <w:szCs w:val="24"/>
        </w:rPr>
        <w:t>□</w:t>
      </w:r>
      <w:r w:rsidRPr="00D041BA">
        <w:rPr>
          <w:rFonts w:eastAsia="Cambria" w:cs="Calibri"/>
          <w:sz w:val="24"/>
          <w:szCs w:val="24"/>
        </w:rPr>
        <w:tab/>
        <w:t>parte della classe è attenta e corretta; parte indisciplinata;</w:t>
      </w:r>
    </w:p>
    <w:p w:rsidR="00487FF4" w:rsidRPr="00D041BA" w:rsidRDefault="00524D48">
      <w:pPr>
        <w:spacing w:after="0" w:line="240" w:lineRule="auto"/>
        <w:rPr>
          <w:rFonts w:eastAsia="Cambria" w:cs="Calibri"/>
          <w:sz w:val="24"/>
          <w:szCs w:val="24"/>
        </w:rPr>
      </w:pPr>
      <w:r w:rsidRPr="00D041BA">
        <w:rPr>
          <w:rFonts w:eastAsia="Cambria" w:cs="Calibri"/>
          <w:sz w:val="24"/>
          <w:szCs w:val="24"/>
        </w:rPr>
        <w:t>altro – casi particolari, specificando voto e motivazione: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1A6B">
        <w:rPr>
          <w:rFonts w:eastAsia="Cambria" w:cs="Calibri"/>
          <w:sz w:val="24"/>
          <w:szCs w:val="24"/>
        </w:rPr>
        <w:t>______________________________________________</w:t>
      </w:r>
      <w:r w:rsidRPr="00D041BA">
        <w:rPr>
          <w:rFonts w:eastAsia="Cambria" w:cs="Calibri"/>
          <w:sz w:val="24"/>
          <w:szCs w:val="24"/>
        </w:rPr>
        <w:t xml:space="preserve">_ </w:t>
      </w:r>
    </w:p>
    <w:p w:rsidR="00524D48" w:rsidRPr="00D041BA" w:rsidRDefault="00524D48">
      <w:pPr>
        <w:spacing w:after="0" w:line="240" w:lineRule="auto"/>
        <w:rPr>
          <w:rFonts w:eastAsia="Cambria" w:cs="Calibri"/>
          <w:sz w:val="24"/>
          <w:szCs w:val="24"/>
        </w:rPr>
      </w:pPr>
      <w:bookmarkStart w:id="0" w:name="_GoBack"/>
      <w:bookmarkEnd w:id="0"/>
    </w:p>
    <w:p w:rsidR="00D041BA" w:rsidRPr="00D041BA" w:rsidRDefault="00524D48" w:rsidP="00955130">
      <w:pPr>
        <w:pStyle w:val="NormaleWeb"/>
        <w:spacing w:after="0"/>
        <w:jc w:val="both"/>
        <w:rPr>
          <w:rFonts w:ascii="Calibri" w:eastAsia="Cambria" w:hAnsi="Calibri" w:cs="Calibri"/>
        </w:rPr>
      </w:pPr>
      <w:r w:rsidRPr="00D041BA">
        <w:rPr>
          <w:rFonts w:ascii="Calibri" w:eastAsia="Cambria" w:hAnsi="Calibri" w:cs="Calibri"/>
        </w:rPr>
        <w:t xml:space="preserve">Ogni </w:t>
      </w:r>
      <w:r w:rsidR="00955130">
        <w:rPr>
          <w:rFonts w:ascii="Calibri" w:eastAsia="Cambria" w:hAnsi="Calibri" w:cs="Calibri"/>
        </w:rPr>
        <w:t>d</w:t>
      </w:r>
      <w:r w:rsidRPr="00D041BA">
        <w:rPr>
          <w:rFonts w:ascii="Calibri" w:eastAsia="Cambria" w:hAnsi="Calibri" w:cs="Calibri"/>
        </w:rPr>
        <w:t xml:space="preserve">ocente propone, per ciascun alunno, il voto trimestrale di profitto relativo alla propria disciplina di insegnamento. Detto voto non scaturisce dalla media dei voti assegnati nelle varie verifiche, ma è frutto di valutazione sommativa, cioè </w:t>
      </w:r>
      <w:r w:rsidRPr="00D041BA">
        <w:rPr>
          <w:rFonts w:ascii="Calibri" w:hAnsi="Calibri" w:cs="Calibri"/>
        </w:rPr>
        <w:t xml:space="preserve">espressione di un giudizio complessivo sugli apprendimenti conseguiti da ciascun allievo, </w:t>
      </w:r>
      <w:r w:rsidRPr="00D041BA">
        <w:rPr>
          <w:rFonts w:ascii="Calibri" w:eastAsia="Cambria" w:hAnsi="Calibri" w:cs="Calibri"/>
        </w:rPr>
        <w:t xml:space="preserve">in relazione ai progressi registrati rispetto al punto di partenza. </w:t>
      </w:r>
    </w:p>
    <w:p w:rsidR="00487FF4" w:rsidRPr="00D041BA" w:rsidRDefault="00524D48">
      <w:pPr>
        <w:pStyle w:val="NormaleWeb"/>
        <w:spacing w:after="0"/>
        <w:jc w:val="both"/>
        <w:rPr>
          <w:rFonts w:ascii="Calibri" w:eastAsia="Cambria" w:hAnsi="Calibri" w:cs="Calibri"/>
        </w:rPr>
      </w:pPr>
      <w:r w:rsidRPr="00D041BA">
        <w:rPr>
          <w:rFonts w:ascii="Calibri" w:eastAsia="Cambria" w:hAnsi="Calibri" w:cs="Calibri"/>
        </w:rPr>
        <w:t>Detto voto, riportato nel registro personale di ciascun docente, è suffragato da un sintetico ed esaustivo giudizio, anch’esso trascritto nel registro personale di ciascun docente.</w:t>
      </w:r>
    </w:p>
    <w:p w:rsidR="00D041BA" w:rsidRPr="00D041BA" w:rsidRDefault="00D041BA">
      <w:pPr>
        <w:pStyle w:val="NormaleWeb"/>
        <w:spacing w:after="0"/>
        <w:jc w:val="both"/>
        <w:rPr>
          <w:rFonts w:ascii="Calibri" w:eastAsia="Cambria" w:hAnsi="Calibri" w:cs="Calibri"/>
        </w:rPr>
      </w:pPr>
    </w:p>
    <w:p w:rsidR="00D041BA" w:rsidRPr="00D041BA" w:rsidRDefault="00524D48" w:rsidP="00955130">
      <w:pPr>
        <w:spacing w:after="0" w:line="240" w:lineRule="auto"/>
        <w:jc w:val="both"/>
        <w:rPr>
          <w:rFonts w:eastAsia="Cambria" w:cs="Calibri"/>
          <w:sz w:val="24"/>
          <w:szCs w:val="24"/>
        </w:rPr>
      </w:pPr>
      <w:r w:rsidRPr="00D041BA">
        <w:rPr>
          <w:rFonts w:eastAsia="Cambria" w:cs="Calibri"/>
          <w:sz w:val="24"/>
          <w:szCs w:val="24"/>
        </w:rPr>
        <w:t>Dopo esauriente discussione, il Consiglio di classe, alla luce dei criteri concordati, nonché delle proposte di voto di ciascun docente, (accompagnate da un giudizio brevemente motivato e desunto da un congruo numero di verifiche orali, scritte e grafiche, corrette e classificate durante il trimestre</w:t>
      </w:r>
      <w:r w:rsidR="00806929">
        <w:rPr>
          <w:rFonts w:eastAsia="Cambria" w:cs="Calibri"/>
          <w:sz w:val="24"/>
          <w:szCs w:val="24"/>
        </w:rPr>
        <w:t>,</w:t>
      </w:r>
      <w:r w:rsidRPr="00D041BA">
        <w:rPr>
          <w:rFonts w:eastAsia="Cambria" w:cs="Calibri"/>
          <w:sz w:val="24"/>
          <w:szCs w:val="24"/>
        </w:rPr>
        <w:t xml:space="preserve"> così come deliberato nei dipartimenti e in tutti gli altri organi collegiali) assegna il voto per le singole materie, valutando per ogni alunno le capacità’, le attitudini, il tasso di progresso, il profitto ed ogni altro fattore che interessa, in qualsiasi modo, l’attività scolastica e l’evoluzione formativa dell’allievo. </w:t>
      </w:r>
    </w:p>
    <w:p w:rsidR="00487FF4" w:rsidRPr="00D041BA" w:rsidRDefault="00524D48">
      <w:pPr>
        <w:spacing w:after="0" w:line="240" w:lineRule="auto"/>
        <w:jc w:val="both"/>
        <w:rPr>
          <w:rFonts w:eastAsia="Cambria" w:cs="Calibri"/>
          <w:sz w:val="24"/>
          <w:szCs w:val="24"/>
        </w:rPr>
      </w:pPr>
      <w:r w:rsidRPr="00D041BA">
        <w:rPr>
          <w:rFonts w:eastAsia="Cambria" w:cs="Calibri"/>
          <w:sz w:val="24"/>
          <w:szCs w:val="24"/>
        </w:rPr>
        <w:lastRenderedPageBreak/>
        <w:t>Detto voto di profitto, così come stabilito dai criteri di valutazione stabiliti nel P.T.O.F</w:t>
      </w:r>
      <w:r w:rsidRPr="00D041BA">
        <w:rPr>
          <w:rFonts w:cs="Calibri"/>
          <w:sz w:val="24"/>
          <w:szCs w:val="24"/>
        </w:rPr>
        <w:t xml:space="preserve">., </w:t>
      </w:r>
      <w:r w:rsidRPr="00D041BA">
        <w:rPr>
          <w:rFonts w:eastAsia="Cambria" w:cs="Calibri"/>
          <w:sz w:val="24"/>
          <w:szCs w:val="24"/>
        </w:rPr>
        <w:t>viene collegialmente assegnato insieme al voto di comportamento; (</w:t>
      </w:r>
      <w:r w:rsidRPr="00D041BA">
        <w:rPr>
          <w:rFonts w:eastAsia="Cambria" w:cs="Calibri"/>
          <w:b/>
          <w:bCs/>
          <w:i/>
          <w:iCs/>
          <w:sz w:val="24"/>
          <w:szCs w:val="24"/>
        </w:rPr>
        <w:t>inserire anche casi specifici di studenti che si distinguono per particolari meriti o demeriti</w:t>
      </w:r>
      <w:r w:rsidRPr="00D041BA">
        <w:rPr>
          <w:rFonts w:eastAsia="Cambria" w:cs="Calibri"/>
          <w:sz w:val="24"/>
          <w:szCs w:val="24"/>
        </w:rPr>
        <w:t>);</w:t>
      </w:r>
    </w:p>
    <w:p w:rsidR="00487FF4" w:rsidRPr="00D041BA" w:rsidRDefault="00524D48">
      <w:pPr>
        <w:spacing w:after="0" w:line="240" w:lineRule="auto"/>
        <w:jc w:val="both"/>
        <w:rPr>
          <w:rFonts w:eastAsia="Cambria" w:cs="Calibri"/>
          <w:sz w:val="24"/>
          <w:szCs w:val="24"/>
        </w:rPr>
      </w:pPr>
      <w:r w:rsidRPr="00D041BA">
        <w:rPr>
          <w:rFonts w:eastAsia="Cambria" w:cs="Calibri"/>
          <w:sz w:val="24"/>
          <w:szCs w:val="24"/>
        </w:rPr>
        <w:t xml:space="preserve">Tali voti vengono successivamente riportati sulle pagelle e su tutti gli altri documenti d’ufficio, con l’indicazione del numero globale delle assenze per materia nonché delle assenze riferite al D.P.R. n.122/2009 art. 14 comma 7 e C.M. n. 20 del 4 marzo 2011. </w:t>
      </w:r>
    </w:p>
    <w:p w:rsidR="00D041BA" w:rsidRPr="00D041BA" w:rsidRDefault="00D041BA" w:rsidP="00D041BA">
      <w:pPr>
        <w:spacing w:after="0" w:line="240" w:lineRule="auto"/>
        <w:jc w:val="both"/>
        <w:rPr>
          <w:rFonts w:eastAsia="Cambria" w:cs="Calibri"/>
          <w:sz w:val="24"/>
          <w:szCs w:val="24"/>
        </w:rPr>
      </w:pPr>
    </w:p>
    <w:p w:rsidR="00487FF4" w:rsidRPr="00D041BA" w:rsidRDefault="00524D48" w:rsidP="00D041BA">
      <w:pPr>
        <w:spacing w:after="0" w:line="240" w:lineRule="auto"/>
        <w:jc w:val="both"/>
        <w:rPr>
          <w:rFonts w:eastAsia="Cambria" w:cs="Calibri"/>
          <w:sz w:val="24"/>
          <w:szCs w:val="24"/>
        </w:rPr>
      </w:pPr>
      <w:r w:rsidRPr="00D041BA">
        <w:rPr>
          <w:rFonts w:eastAsia="Cambria" w:cs="Calibri"/>
          <w:sz w:val="24"/>
          <w:szCs w:val="24"/>
        </w:rPr>
        <w:t>Tutte le decisioni sono assunte all’unanimità, salvo che per i seguenti alunni, per i quali si è proceduto a votazione:</w:t>
      </w:r>
    </w:p>
    <w:p w:rsidR="00487FF4" w:rsidRPr="00D041BA" w:rsidRDefault="00487FF4">
      <w:pPr>
        <w:spacing w:after="0" w:line="240" w:lineRule="auto"/>
        <w:rPr>
          <w:rFonts w:eastAsia="Times" w:cs="Calibri"/>
          <w:sz w:val="24"/>
          <w:szCs w:val="24"/>
        </w:rPr>
      </w:pPr>
    </w:p>
    <w:tbl>
      <w:tblPr>
        <w:tblStyle w:val="TableNormal"/>
        <w:tblW w:w="9180" w:type="dxa"/>
        <w:tblInd w:w="3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76"/>
        <w:gridCol w:w="1843"/>
        <w:gridCol w:w="1193"/>
        <w:gridCol w:w="1276"/>
        <w:gridCol w:w="1217"/>
        <w:gridCol w:w="1275"/>
      </w:tblGrid>
      <w:tr w:rsidR="00487FF4" w:rsidRPr="00D041BA" w:rsidTr="00806929">
        <w:trPr>
          <w:trHeight w:val="45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524D48">
            <w:pPr>
              <w:spacing w:after="0" w:line="240" w:lineRule="auto"/>
              <w:jc w:val="center"/>
              <w:rPr>
                <w:rFonts w:cs="Calibri"/>
                <w:sz w:val="20"/>
                <w:szCs w:val="20"/>
              </w:rPr>
            </w:pPr>
            <w:r w:rsidRPr="00806929">
              <w:rPr>
                <w:rFonts w:cs="Calibri"/>
                <w:sz w:val="20"/>
                <w:szCs w:val="20"/>
              </w:rPr>
              <w:t>STUDENTE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524D48">
            <w:pPr>
              <w:spacing w:after="0" w:line="240" w:lineRule="auto"/>
              <w:jc w:val="center"/>
              <w:rPr>
                <w:rFonts w:cs="Calibri"/>
                <w:sz w:val="20"/>
                <w:szCs w:val="20"/>
              </w:rPr>
            </w:pPr>
            <w:r w:rsidRPr="00806929">
              <w:rPr>
                <w:rFonts w:cs="Calibri"/>
                <w:sz w:val="20"/>
                <w:szCs w:val="20"/>
              </w:rPr>
              <w:t>MATERIA</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524D48">
            <w:pPr>
              <w:spacing w:after="0" w:line="240" w:lineRule="auto"/>
              <w:jc w:val="center"/>
              <w:rPr>
                <w:rFonts w:cs="Calibri"/>
                <w:sz w:val="20"/>
                <w:szCs w:val="20"/>
              </w:rPr>
            </w:pPr>
            <w:r w:rsidRPr="00806929">
              <w:rPr>
                <w:rFonts w:cs="Calibri"/>
                <w:sz w:val="20"/>
                <w:szCs w:val="20"/>
              </w:rPr>
              <w:t>VOTO PROPOSTO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524D48">
            <w:pPr>
              <w:spacing w:after="0" w:line="240" w:lineRule="auto"/>
              <w:jc w:val="center"/>
              <w:rPr>
                <w:rFonts w:cs="Calibri"/>
                <w:sz w:val="20"/>
                <w:szCs w:val="20"/>
              </w:rPr>
            </w:pPr>
            <w:r w:rsidRPr="00806929">
              <w:rPr>
                <w:rFonts w:cs="Calibri"/>
                <w:sz w:val="20"/>
                <w:szCs w:val="20"/>
              </w:rPr>
              <w:t>VOTO DELIBERATO</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Default="00524D48">
            <w:pPr>
              <w:spacing w:after="0" w:line="240" w:lineRule="auto"/>
              <w:jc w:val="center"/>
              <w:rPr>
                <w:rFonts w:cs="Calibri"/>
                <w:sz w:val="20"/>
                <w:szCs w:val="20"/>
              </w:rPr>
            </w:pPr>
            <w:r w:rsidRPr="00806929">
              <w:rPr>
                <w:rFonts w:cs="Calibri"/>
                <w:sz w:val="20"/>
                <w:szCs w:val="20"/>
              </w:rPr>
              <w:t>N°</w:t>
            </w:r>
          </w:p>
          <w:p w:rsidR="00806929" w:rsidRPr="00806929" w:rsidRDefault="00806929">
            <w:pPr>
              <w:spacing w:after="0" w:line="240" w:lineRule="auto"/>
              <w:jc w:val="center"/>
              <w:rPr>
                <w:rFonts w:cs="Calibri"/>
                <w:sz w:val="20"/>
                <w:szCs w:val="20"/>
              </w:rPr>
            </w:pPr>
            <w:r>
              <w:rPr>
                <w:rFonts w:cs="Calibri"/>
                <w:sz w:val="20"/>
                <w:szCs w:val="20"/>
              </w:rPr>
              <w:t>Docenti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524D48">
            <w:pPr>
              <w:spacing w:after="0" w:line="240" w:lineRule="auto"/>
              <w:jc w:val="center"/>
              <w:rPr>
                <w:rFonts w:cs="Calibri"/>
                <w:sz w:val="20"/>
                <w:szCs w:val="20"/>
              </w:rPr>
            </w:pPr>
            <w:r w:rsidRPr="00806929">
              <w:rPr>
                <w:rFonts w:cs="Calibri"/>
                <w:sz w:val="20"/>
                <w:szCs w:val="20"/>
              </w:rPr>
              <w:t>TOT.</w:t>
            </w:r>
          </w:p>
        </w:tc>
      </w:tr>
      <w:tr w:rsidR="00487FF4" w:rsidRPr="00D041BA" w:rsidTr="00806929">
        <w:trPr>
          <w:trHeight w:val="29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r>
      <w:tr w:rsidR="00487FF4" w:rsidRPr="00D041BA" w:rsidTr="00806929">
        <w:trPr>
          <w:trHeight w:val="29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r>
      <w:tr w:rsidR="00487FF4" w:rsidRPr="00D041BA" w:rsidTr="00806929">
        <w:trPr>
          <w:trHeight w:val="29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r>
      <w:tr w:rsidR="00487FF4" w:rsidRPr="00D041BA" w:rsidTr="00806929">
        <w:trPr>
          <w:trHeight w:val="29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r>
      <w:tr w:rsidR="00487FF4" w:rsidRPr="00D041BA" w:rsidTr="00806929">
        <w:trPr>
          <w:trHeight w:val="29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D041BA" w:rsidRDefault="00487FF4">
            <w:pPr>
              <w:rPr>
                <w:rFonts w:cs="Calibri"/>
                <w:sz w:val="24"/>
                <w:szCs w:val="24"/>
              </w:rPr>
            </w:pPr>
          </w:p>
        </w:tc>
      </w:tr>
      <w:tr w:rsidR="008F10F3" w:rsidRPr="00D041BA" w:rsidTr="00806929">
        <w:trPr>
          <w:trHeight w:val="29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10F3" w:rsidRPr="00D041BA" w:rsidRDefault="008F10F3">
            <w:pPr>
              <w:rPr>
                <w:rFonts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10F3" w:rsidRPr="00D041BA" w:rsidRDefault="008F10F3">
            <w:pPr>
              <w:rPr>
                <w:rFonts w:cs="Calibri"/>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10F3" w:rsidRPr="00D041BA" w:rsidRDefault="008F10F3">
            <w:pPr>
              <w:rPr>
                <w:rFonts w:cs="Calibri"/>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10F3" w:rsidRPr="00D041BA" w:rsidRDefault="008F10F3">
            <w:pPr>
              <w:rPr>
                <w:rFonts w:cs="Calibri"/>
                <w:sz w:val="24"/>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10F3" w:rsidRPr="00D041BA" w:rsidRDefault="008F10F3">
            <w:pPr>
              <w:rPr>
                <w:rFonts w:cs="Calibr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10F3" w:rsidRPr="00D041BA" w:rsidRDefault="008F10F3">
            <w:pPr>
              <w:rPr>
                <w:rFonts w:cs="Calibri"/>
                <w:sz w:val="24"/>
                <w:szCs w:val="24"/>
              </w:rPr>
            </w:pPr>
          </w:p>
        </w:tc>
      </w:tr>
      <w:tr w:rsidR="008F10F3" w:rsidRPr="00D041BA" w:rsidTr="00806929">
        <w:trPr>
          <w:trHeight w:val="29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10F3" w:rsidRPr="00D041BA" w:rsidRDefault="008F10F3">
            <w:pPr>
              <w:rPr>
                <w:rFonts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10F3" w:rsidRPr="00D041BA" w:rsidRDefault="008F10F3">
            <w:pPr>
              <w:rPr>
                <w:rFonts w:cs="Calibri"/>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10F3" w:rsidRPr="00D041BA" w:rsidRDefault="008F10F3">
            <w:pPr>
              <w:rPr>
                <w:rFonts w:cs="Calibri"/>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10F3" w:rsidRPr="00D041BA" w:rsidRDefault="008F10F3">
            <w:pPr>
              <w:rPr>
                <w:rFonts w:cs="Calibri"/>
                <w:sz w:val="24"/>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10F3" w:rsidRPr="00D041BA" w:rsidRDefault="008F10F3">
            <w:pPr>
              <w:rPr>
                <w:rFonts w:cs="Calibr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10F3" w:rsidRPr="00D041BA" w:rsidRDefault="008F10F3">
            <w:pPr>
              <w:rPr>
                <w:rFonts w:cs="Calibri"/>
                <w:sz w:val="24"/>
                <w:szCs w:val="24"/>
              </w:rPr>
            </w:pPr>
          </w:p>
        </w:tc>
      </w:tr>
      <w:tr w:rsidR="008F10F3" w:rsidRPr="00D041BA" w:rsidTr="00806929">
        <w:trPr>
          <w:trHeight w:val="29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10F3" w:rsidRPr="00D041BA" w:rsidRDefault="008F10F3">
            <w:pPr>
              <w:rPr>
                <w:rFonts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10F3" w:rsidRPr="00D041BA" w:rsidRDefault="008F10F3">
            <w:pPr>
              <w:rPr>
                <w:rFonts w:cs="Calibri"/>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10F3" w:rsidRPr="00D041BA" w:rsidRDefault="008F10F3">
            <w:pPr>
              <w:rPr>
                <w:rFonts w:cs="Calibri"/>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10F3" w:rsidRPr="00D041BA" w:rsidRDefault="008F10F3">
            <w:pPr>
              <w:rPr>
                <w:rFonts w:cs="Calibri"/>
                <w:sz w:val="24"/>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10F3" w:rsidRPr="00D041BA" w:rsidRDefault="008F10F3">
            <w:pPr>
              <w:rPr>
                <w:rFonts w:cs="Calibr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10F3" w:rsidRPr="00D041BA" w:rsidRDefault="008F10F3">
            <w:pPr>
              <w:rPr>
                <w:rFonts w:cs="Calibri"/>
                <w:sz w:val="24"/>
                <w:szCs w:val="24"/>
              </w:rPr>
            </w:pPr>
          </w:p>
        </w:tc>
      </w:tr>
    </w:tbl>
    <w:p w:rsidR="00487FF4" w:rsidRPr="00D041BA" w:rsidRDefault="00487FF4">
      <w:pPr>
        <w:widowControl w:val="0"/>
        <w:spacing w:after="0" w:line="240" w:lineRule="auto"/>
        <w:ind w:left="230" w:hanging="230"/>
        <w:rPr>
          <w:rFonts w:eastAsia="Times" w:cs="Calibri"/>
          <w:sz w:val="24"/>
          <w:szCs w:val="24"/>
        </w:rPr>
      </w:pPr>
    </w:p>
    <w:p w:rsidR="00487FF4" w:rsidRPr="00D041BA" w:rsidRDefault="00487FF4">
      <w:pPr>
        <w:spacing w:after="0" w:line="240" w:lineRule="auto"/>
        <w:jc w:val="both"/>
        <w:rPr>
          <w:rFonts w:eastAsia="Cambria" w:cs="Calibri"/>
          <w:sz w:val="24"/>
          <w:szCs w:val="24"/>
        </w:rPr>
      </w:pPr>
    </w:p>
    <w:p w:rsidR="00487FF4" w:rsidRPr="00D041BA" w:rsidRDefault="00524D48">
      <w:pPr>
        <w:spacing w:after="0" w:line="240" w:lineRule="auto"/>
        <w:jc w:val="both"/>
        <w:rPr>
          <w:rFonts w:eastAsia="Cambria" w:cs="Calibri"/>
          <w:sz w:val="24"/>
          <w:szCs w:val="24"/>
        </w:rPr>
      </w:pPr>
      <w:r w:rsidRPr="00D041BA">
        <w:rPr>
          <w:rFonts w:eastAsia="Cambria" w:cs="Calibri"/>
          <w:sz w:val="24"/>
          <w:szCs w:val="24"/>
        </w:rPr>
        <w:t xml:space="preserve">Al termine, tutti i </w:t>
      </w:r>
      <w:r w:rsidR="008F10F3">
        <w:rPr>
          <w:rFonts w:eastAsia="Cambria" w:cs="Calibri"/>
          <w:sz w:val="24"/>
          <w:szCs w:val="24"/>
        </w:rPr>
        <w:t>d</w:t>
      </w:r>
      <w:r w:rsidRPr="00D041BA">
        <w:rPr>
          <w:rFonts w:eastAsia="Cambria" w:cs="Calibri"/>
          <w:sz w:val="24"/>
          <w:szCs w:val="24"/>
        </w:rPr>
        <w:t>ocenti appongono le loro firme sui documenti anzidetti.</w:t>
      </w:r>
    </w:p>
    <w:p w:rsidR="00487FF4" w:rsidRPr="00D041BA" w:rsidRDefault="00487FF4">
      <w:pPr>
        <w:spacing w:after="0" w:line="240" w:lineRule="auto"/>
        <w:rPr>
          <w:rFonts w:eastAsia="Times" w:cs="Calibri"/>
          <w:sz w:val="24"/>
          <w:szCs w:val="24"/>
        </w:rPr>
      </w:pPr>
    </w:p>
    <w:p w:rsidR="00487FF4" w:rsidRPr="00153ECF" w:rsidRDefault="00524D48">
      <w:pPr>
        <w:spacing w:after="0" w:line="240" w:lineRule="auto"/>
        <w:jc w:val="both"/>
        <w:rPr>
          <w:rFonts w:eastAsia="Cambria" w:cs="Calibri"/>
          <w:b/>
          <w:bCs/>
          <w:sz w:val="24"/>
          <w:szCs w:val="24"/>
        </w:rPr>
      </w:pPr>
      <w:r w:rsidRPr="00153ECF">
        <w:rPr>
          <w:rFonts w:eastAsia="Cambria" w:cs="Calibri"/>
          <w:sz w:val="24"/>
          <w:szCs w:val="24"/>
        </w:rPr>
        <w:t xml:space="preserve">Sulla base di quanto precede e delle carenze riscontrate </w:t>
      </w:r>
      <w:r w:rsidR="00806929">
        <w:rPr>
          <w:rFonts w:eastAsia="Cambria" w:cs="Calibri"/>
          <w:sz w:val="24"/>
          <w:szCs w:val="24"/>
        </w:rPr>
        <w:t xml:space="preserve">durante il primo periodo, </w:t>
      </w:r>
      <w:r w:rsidRPr="00153ECF">
        <w:rPr>
          <w:rFonts w:eastAsia="Cambria" w:cs="Calibri"/>
          <w:sz w:val="24"/>
          <w:szCs w:val="24"/>
        </w:rPr>
        <w:t>da settembre 20</w:t>
      </w:r>
      <w:r w:rsidR="00D041BA" w:rsidRPr="00153ECF">
        <w:rPr>
          <w:rFonts w:eastAsia="Cambria" w:cs="Calibri"/>
          <w:sz w:val="24"/>
          <w:szCs w:val="24"/>
        </w:rPr>
        <w:t>20</w:t>
      </w:r>
      <w:r w:rsidRPr="00153ECF">
        <w:rPr>
          <w:rFonts w:eastAsia="Cambria" w:cs="Calibri"/>
          <w:sz w:val="24"/>
          <w:szCs w:val="24"/>
        </w:rPr>
        <w:t xml:space="preserve"> a </w:t>
      </w:r>
      <w:r w:rsidR="00153ECF" w:rsidRPr="00153ECF">
        <w:rPr>
          <w:rFonts w:eastAsia="Cambria" w:cs="Calibri"/>
          <w:sz w:val="24"/>
          <w:szCs w:val="24"/>
        </w:rPr>
        <w:t>dicembre</w:t>
      </w:r>
      <w:r w:rsidRPr="00153ECF">
        <w:rPr>
          <w:rFonts w:eastAsia="Cambria" w:cs="Calibri"/>
          <w:sz w:val="24"/>
          <w:szCs w:val="24"/>
        </w:rPr>
        <w:t xml:space="preserve"> 20</w:t>
      </w:r>
      <w:r w:rsidR="00D041BA" w:rsidRPr="00153ECF">
        <w:rPr>
          <w:rFonts w:eastAsia="Cambria" w:cs="Calibri"/>
          <w:sz w:val="24"/>
          <w:szCs w:val="24"/>
        </w:rPr>
        <w:t>2</w:t>
      </w:r>
      <w:r w:rsidR="00153ECF" w:rsidRPr="00153ECF">
        <w:rPr>
          <w:rFonts w:eastAsia="Cambria" w:cs="Calibri"/>
          <w:sz w:val="24"/>
          <w:szCs w:val="24"/>
        </w:rPr>
        <w:t>0</w:t>
      </w:r>
      <w:r w:rsidRPr="00153ECF">
        <w:rPr>
          <w:rFonts w:eastAsia="Cambria" w:cs="Calibri"/>
          <w:sz w:val="24"/>
          <w:szCs w:val="24"/>
        </w:rPr>
        <w:t xml:space="preserve">, si delibera la necessità di attivare </w:t>
      </w:r>
      <w:r w:rsidR="00153ECF" w:rsidRPr="00153ECF">
        <w:rPr>
          <w:rFonts w:eastAsia="Cambria" w:cs="Calibri"/>
          <w:sz w:val="24"/>
          <w:szCs w:val="24"/>
        </w:rPr>
        <w:t xml:space="preserve">attività di recupero </w:t>
      </w:r>
      <w:r w:rsidRPr="00153ECF">
        <w:rPr>
          <w:rFonts w:eastAsia="Cambria" w:cs="Calibri"/>
          <w:sz w:val="24"/>
          <w:szCs w:val="24"/>
        </w:rPr>
        <w:t xml:space="preserve">relativamente alle materie indicate nel </w:t>
      </w:r>
      <w:r w:rsidRPr="00153ECF">
        <w:rPr>
          <w:rFonts w:eastAsia="Cambria" w:cs="Calibri"/>
          <w:b/>
          <w:bCs/>
          <w:sz w:val="24"/>
          <w:szCs w:val="24"/>
        </w:rPr>
        <w:t>prospetto D1 di seguito riportato:</w:t>
      </w:r>
      <w:r w:rsidR="00153ECF">
        <w:rPr>
          <w:rFonts w:eastAsia="Cambria" w:cs="Calibri"/>
          <w:b/>
          <w:bCs/>
          <w:sz w:val="24"/>
          <w:szCs w:val="24"/>
        </w:rPr>
        <w:t xml:space="preserve"> </w:t>
      </w:r>
    </w:p>
    <w:p w:rsidR="00D041BA" w:rsidRPr="00D041BA" w:rsidRDefault="00524D48">
      <w:pPr>
        <w:spacing w:line="240" w:lineRule="auto"/>
        <w:jc w:val="both"/>
        <w:rPr>
          <w:rFonts w:eastAsia="Cambria" w:cs="Calibri"/>
          <w:sz w:val="24"/>
          <w:szCs w:val="24"/>
        </w:rPr>
      </w:pPr>
      <w:r w:rsidRPr="00153ECF">
        <w:rPr>
          <w:rFonts w:eastAsia="Cambria" w:cs="Calibri"/>
          <w:sz w:val="24"/>
          <w:szCs w:val="24"/>
        </w:rPr>
        <w:t>Alle</w:t>
      </w:r>
      <w:r w:rsidR="00153ECF">
        <w:rPr>
          <w:rFonts w:eastAsia="Cambria" w:cs="Calibri"/>
          <w:sz w:val="24"/>
          <w:szCs w:val="24"/>
        </w:rPr>
        <w:t xml:space="preserve"> ore</w:t>
      </w:r>
      <w:r w:rsidR="0073619F">
        <w:rPr>
          <w:rFonts w:eastAsia="Cambria" w:cs="Calibri"/>
          <w:sz w:val="24"/>
          <w:szCs w:val="24"/>
        </w:rPr>
        <w:t xml:space="preserve"> ………… i</w:t>
      </w:r>
      <w:r w:rsidR="00153ECF">
        <w:rPr>
          <w:rFonts w:eastAsia="Cambria" w:cs="Calibri"/>
          <w:sz w:val="24"/>
          <w:szCs w:val="24"/>
        </w:rPr>
        <w:t xml:space="preserve">l </w:t>
      </w:r>
      <w:r w:rsidRPr="00153ECF">
        <w:rPr>
          <w:rFonts w:eastAsia="Cambria" w:cs="Calibri"/>
          <w:sz w:val="24"/>
          <w:szCs w:val="24"/>
        </w:rPr>
        <w:t>Presidente prende atto che tutto quanto previsto dall’</w:t>
      </w:r>
      <w:proofErr w:type="spellStart"/>
      <w:r w:rsidRPr="00153ECF">
        <w:rPr>
          <w:rFonts w:eastAsia="Cambria" w:cs="Calibri"/>
          <w:sz w:val="24"/>
          <w:szCs w:val="24"/>
        </w:rPr>
        <w:t>OdG</w:t>
      </w:r>
      <w:proofErr w:type="spellEnd"/>
      <w:r w:rsidRPr="00153ECF">
        <w:rPr>
          <w:rFonts w:eastAsia="Cambria" w:cs="Calibri"/>
          <w:sz w:val="24"/>
          <w:szCs w:val="24"/>
        </w:rPr>
        <w:t xml:space="preserve"> è stato soddisfatto, pertanto dichiara chiusa la seduta.</w:t>
      </w:r>
    </w:p>
    <w:p w:rsidR="00487FF4" w:rsidRPr="00D041BA" w:rsidRDefault="00524D48" w:rsidP="00D041BA">
      <w:pPr>
        <w:spacing w:line="240" w:lineRule="auto"/>
        <w:rPr>
          <w:rFonts w:eastAsia="Cambria" w:cs="Calibri"/>
          <w:sz w:val="24"/>
          <w:szCs w:val="24"/>
        </w:rPr>
      </w:pPr>
      <w:r w:rsidRPr="00D041BA">
        <w:rPr>
          <w:rFonts w:eastAsia="Cambria" w:cs="Calibri"/>
          <w:sz w:val="24"/>
          <w:szCs w:val="24"/>
        </w:rPr>
        <w:t>Il Segretario</w:t>
      </w:r>
      <w:r w:rsidR="00D041BA" w:rsidRPr="00D041BA">
        <w:rPr>
          <w:rFonts w:eastAsia="Cambria" w:cs="Calibri"/>
          <w:sz w:val="24"/>
          <w:szCs w:val="24"/>
        </w:rPr>
        <w:tab/>
      </w:r>
      <w:r w:rsidR="00D041BA" w:rsidRPr="00D041BA">
        <w:rPr>
          <w:rFonts w:eastAsia="Cambria" w:cs="Calibri"/>
          <w:sz w:val="24"/>
          <w:szCs w:val="24"/>
        </w:rPr>
        <w:tab/>
      </w:r>
      <w:r w:rsidR="00D041BA" w:rsidRPr="00D041BA">
        <w:rPr>
          <w:rFonts w:eastAsia="Cambria" w:cs="Calibri"/>
          <w:sz w:val="24"/>
          <w:szCs w:val="24"/>
        </w:rPr>
        <w:tab/>
      </w:r>
      <w:r w:rsidR="00D041BA" w:rsidRPr="00D041BA">
        <w:rPr>
          <w:rFonts w:eastAsia="Cambria" w:cs="Calibri"/>
          <w:sz w:val="24"/>
          <w:szCs w:val="24"/>
        </w:rPr>
        <w:tab/>
      </w:r>
      <w:r w:rsidR="00D041BA" w:rsidRPr="00D041BA">
        <w:rPr>
          <w:rFonts w:eastAsia="Cambria" w:cs="Calibri"/>
          <w:sz w:val="24"/>
          <w:szCs w:val="24"/>
        </w:rPr>
        <w:tab/>
      </w:r>
      <w:r w:rsidR="00D041BA" w:rsidRPr="00D041BA">
        <w:rPr>
          <w:rFonts w:eastAsia="Cambria" w:cs="Calibri"/>
          <w:sz w:val="24"/>
          <w:szCs w:val="24"/>
        </w:rPr>
        <w:tab/>
      </w:r>
      <w:r w:rsidR="00D041BA" w:rsidRPr="00D041BA">
        <w:rPr>
          <w:rFonts w:eastAsia="Cambria" w:cs="Calibri"/>
          <w:sz w:val="24"/>
          <w:szCs w:val="24"/>
        </w:rPr>
        <w:tab/>
      </w:r>
      <w:r w:rsidR="00D041BA" w:rsidRPr="00D041BA">
        <w:rPr>
          <w:rFonts w:eastAsia="Cambria" w:cs="Calibri"/>
          <w:sz w:val="24"/>
          <w:szCs w:val="24"/>
        </w:rPr>
        <w:tab/>
      </w:r>
      <w:r w:rsidR="00D041BA" w:rsidRPr="00D041BA">
        <w:rPr>
          <w:rFonts w:eastAsia="Cambria" w:cs="Calibri"/>
          <w:sz w:val="24"/>
          <w:szCs w:val="24"/>
        </w:rPr>
        <w:tab/>
      </w:r>
      <w:r w:rsidR="00D041BA" w:rsidRPr="00D041BA">
        <w:rPr>
          <w:rFonts w:eastAsia="Cambria" w:cs="Calibri"/>
          <w:sz w:val="24"/>
          <w:szCs w:val="24"/>
        </w:rPr>
        <w:tab/>
      </w:r>
      <w:r w:rsidRPr="00D041BA">
        <w:rPr>
          <w:rFonts w:eastAsia="Cambria" w:cs="Calibri"/>
          <w:sz w:val="24"/>
          <w:szCs w:val="24"/>
        </w:rPr>
        <w:t>Il Presidente</w:t>
      </w:r>
    </w:p>
    <w:p w:rsidR="00487FF4" w:rsidRPr="00D041BA" w:rsidRDefault="00524D48">
      <w:pPr>
        <w:spacing w:line="240" w:lineRule="auto"/>
        <w:rPr>
          <w:rFonts w:eastAsia="Cambria" w:cs="Calibri"/>
          <w:sz w:val="24"/>
          <w:szCs w:val="24"/>
        </w:rPr>
      </w:pPr>
      <w:r w:rsidRPr="00D041BA">
        <w:rPr>
          <w:rFonts w:eastAsia="Cambria" w:cs="Calibri"/>
          <w:sz w:val="20"/>
          <w:szCs w:val="20"/>
        </w:rPr>
        <w:t> </w:t>
      </w:r>
    </w:p>
    <w:p w:rsidR="00D041BA" w:rsidRPr="00D041BA" w:rsidRDefault="00D041BA">
      <w:pPr>
        <w:spacing w:after="0" w:line="240" w:lineRule="auto"/>
        <w:rPr>
          <w:rFonts w:eastAsia="Cambria" w:cs="Calibri"/>
        </w:rPr>
      </w:pPr>
      <w:r w:rsidRPr="00D041BA">
        <w:rPr>
          <w:rFonts w:eastAsia="Cambria" w:cs="Calibri"/>
        </w:rPr>
        <w:br w:type="page"/>
      </w:r>
    </w:p>
    <w:p w:rsidR="00487FF4" w:rsidRPr="00D041BA" w:rsidRDefault="00487FF4">
      <w:pPr>
        <w:jc w:val="both"/>
        <w:rPr>
          <w:rFonts w:eastAsia="Cambria" w:cs="Calibri"/>
        </w:rPr>
      </w:pPr>
    </w:p>
    <w:p w:rsidR="00487FF4" w:rsidRPr="00D041BA" w:rsidRDefault="00524D48">
      <w:pPr>
        <w:jc w:val="right"/>
        <w:rPr>
          <w:rFonts w:eastAsia="Cambria" w:cs="Calibri"/>
          <w:b/>
          <w:bCs/>
          <w:i/>
          <w:iCs/>
          <w:sz w:val="24"/>
          <w:szCs w:val="24"/>
        </w:rPr>
      </w:pPr>
      <w:r w:rsidRPr="00D041BA">
        <w:rPr>
          <w:rFonts w:eastAsia="Cambria" w:cs="Calibri"/>
          <w:b/>
          <w:bCs/>
          <w:i/>
          <w:iCs/>
          <w:sz w:val="24"/>
          <w:szCs w:val="24"/>
        </w:rPr>
        <w:t>MOD. D-1</w:t>
      </w:r>
    </w:p>
    <w:p w:rsidR="00487FF4" w:rsidRPr="00D041BA" w:rsidRDefault="00487FF4">
      <w:pPr>
        <w:jc w:val="both"/>
        <w:rPr>
          <w:rFonts w:eastAsia="Cambria" w:cs="Calibri"/>
        </w:rPr>
      </w:pPr>
    </w:p>
    <w:p w:rsidR="00487FF4" w:rsidRPr="0073619F" w:rsidRDefault="00524D48">
      <w:pPr>
        <w:jc w:val="center"/>
        <w:rPr>
          <w:rFonts w:eastAsia="Cambria" w:cs="Calibri"/>
          <w:b/>
          <w:sz w:val="24"/>
          <w:szCs w:val="24"/>
        </w:rPr>
      </w:pPr>
      <w:r w:rsidRPr="0073619F">
        <w:rPr>
          <w:rFonts w:eastAsia="Cambria" w:cs="Calibri"/>
          <w:b/>
          <w:sz w:val="24"/>
          <w:szCs w:val="24"/>
        </w:rPr>
        <w:t>CLASSE</w:t>
      </w:r>
      <w:r w:rsidR="0073619F" w:rsidRPr="0073619F">
        <w:rPr>
          <w:rFonts w:eastAsia="Cambria" w:cs="Calibri"/>
          <w:b/>
          <w:sz w:val="24"/>
          <w:szCs w:val="24"/>
        </w:rPr>
        <w:t xml:space="preserve">…..  </w:t>
      </w:r>
      <w:r w:rsidRPr="0073619F">
        <w:rPr>
          <w:rFonts w:eastAsia="Cambria" w:cs="Calibri"/>
          <w:b/>
          <w:sz w:val="24"/>
          <w:szCs w:val="24"/>
        </w:rPr>
        <w:t>SEZ</w:t>
      </w:r>
      <w:r w:rsidR="0073619F" w:rsidRPr="0073619F">
        <w:rPr>
          <w:rFonts w:eastAsia="Cambria" w:cs="Calibri"/>
          <w:b/>
          <w:sz w:val="24"/>
          <w:szCs w:val="24"/>
        </w:rPr>
        <w:t>…..</w:t>
      </w:r>
    </w:p>
    <w:tbl>
      <w:tblPr>
        <w:tblStyle w:val="TableNormal"/>
        <w:tblW w:w="98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36"/>
        <w:gridCol w:w="1264"/>
        <w:gridCol w:w="1259"/>
        <w:gridCol w:w="1256"/>
        <w:gridCol w:w="1253"/>
        <w:gridCol w:w="1251"/>
        <w:gridCol w:w="1235"/>
      </w:tblGrid>
      <w:tr w:rsidR="00487FF4" w:rsidRPr="00D041BA">
        <w:trPr>
          <w:trHeight w:val="338"/>
          <w:jc w:val="center"/>
        </w:trPr>
        <w:tc>
          <w:tcPr>
            <w:tcW w:w="23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487FF4" w:rsidRPr="00D041BA" w:rsidRDefault="00524D48">
            <w:pPr>
              <w:spacing w:after="0" w:line="240" w:lineRule="auto"/>
              <w:jc w:val="center"/>
              <w:rPr>
                <w:rFonts w:cs="Calibri"/>
              </w:rPr>
            </w:pPr>
            <w:r w:rsidRPr="00D041BA">
              <w:rPr>
                <w:rFonts w:eastAsia="Cambria" w:cs="Calibri"/>
                <w:sz w:val="28"/>
                <w:szCs w:val="28"/>
              </w:rPr>
              <w:t>ALUNNI</w:t>
            </w:r>
          </w:p>
        </w:tc>
        <w:tc>
          <w:tcPr>
            <w:tcW w:w="7518" w:type="dxa"/>
            <w:gridSpan w:val="6"/>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487FF4" w:rsidRPr="00D041BA" w:rsidRDefault="00524D48">
            <w:pPr>
              <w:spacing w:after="0" w:line="240" w:lineRule="auto"/>
              <w:jc w:val="center"/>
              <w:rPr>
                <w:rFonts w:cs="Calibri"/>
              </w:rPr>
            </w:pPr>
            <w:r w:rsidRPr="00D041BA">
              <w:rPr>
                <w:rFonts w:eastAsia="Cambria" w:cs="Calibri"/>
                <w:sz w:val="28"/>
                <w:szCs w:val="28"/>
              </w:rPr>
              <w:t>MATERIE DA RECUPERARE</w:t>
            </w:r>
          </w:p>
        </w:tc>
      </w:tr>
      <w:tr w:rsidR="00487FF4" w:rsidRPr="00D041BA">
        <w:trPr>
          <w:trHeight w:val="521"/>
          <w:jc w:val="center"/>
        </w:trPr>
        <w:tc>
          <w:tcPr>
            <w:tcW w:w="2336"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64"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9"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6"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3"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1"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35"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r>
      <w:tr w:rsidR="00487FF4" w:rsidRPr="00D041BA">
        <w:trPr>
          <w:trHeight w:val="511"/>
          <w:jc w:val="center"/>
        </w:trPr>
        <w:tc>
          <w:tcPr>
            <w:tcW w:w="2336"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6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3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r>
      <w:tr w:rsidR="00487FF4" w:rsidRPr="00D041BA">
        <w:trPr>
          <w:trHeight w:val="511"/>
          <w:jc w:val="center"/>
        </w:trPr>
        <w:tc>
          <w:tcPr>
            <w:tcW w:w="2336"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6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3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r>
      <w:tr w:rsidR="00487FF4" w:rsidRPr="00D041BA">
        <w:trPr>
          <w:trHeight w:val="511"/>
          <w:jc w:val="center"/>
        </w:trPr>
        <w:tc>
          <w:tcPr>
            <w:tcW w:w="2336"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6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3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r>
      <w:tr w:rsidR="00487FF4" w:rsidRPr="00D041BA">
        <w:trPr>
          <w:trHeight w:val="511"/>
          <w:jc w:val="center"/>
        </w:trPr>
        <w:tc>
          <w:tcPr>
            <w:tcW w:w="2336"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6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3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r>
      <w:tr w:rsidR="00487FF4" w:rsidRPr="00D041BA">
        <w:trPr>
          <w:trHeight w:val="511"/>
          <w:jc w:val="center"/>
        </w:trPr>
        <w:tc>
          <w:tcPr>
            <w:tcW w:w="2336"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6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3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r>
      <w:tr w:rsidR="00487FF4" w:rsidRPr="00D041BA">
        <w:trPr>
          <w:trHeight w:val="511"/>
          <w:jc w:val="center"/>
        </w:trPr>
        <w:tc>
          <w:tcPr>
            <w:tcW w:w="2336"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6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3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r>
      <w:tr w:rsidR="00487FF4" w:rsidRPr="00D041BA">
        <w:trPr>
          <w:trHeight w:val="511"/>
          <w:jc w:val="center"/>
        </w:trPr>
        <w:tc>
          <w:tcPr>
            <w:tcW w:w="2336"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6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3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r>
      <w:tr w:rsidR="00487FF4" w:rsidRPr="00D041BA">
        <w:trPr>
          <w:trHeight w:val="511"/>
          <w:jc w:val="center"/>
        </w:trPr>
        <w:tc>
          <w:tcPr>
            <w:tcW w:w="2336"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6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3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r>
      <w:tr w:rsidR="00487FF4" w:rsidRPr="00D041BA">
        <w:trPr>
          <w:trHeight w:val="511"/>
          <w:jc w:val="center"/>
        </w:trPr>
        <w:tc>
          <w:tcPr>
            <w:tcW w:w="2336"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6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3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r>
      <w:tr w:rsidR="00487FF4" w:rsidRPr="00D041BA">
        <w:trPr>
          <w:trHeight w:val="511"/>
          <w:jc w:val="center"/>
        </w:trPr>
        <w:tc>
          <w:tcPr>
            <w:tcW w:w="2336"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6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3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r>
      <w:tr w:rsidR="00487FF4" w:rsidRPr="00D041BA">
        <w:trPr>
          <w:trHeight w:val="521"/>
          <w:jc w:val="center"/>
        </w:trPr>
        <w:tc>
          <w:tcPr>
            <w:tcW w:w="2336"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64"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9"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6"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3"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51"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c>
          <w:tcPr>
            <w:tcW w:w="1235"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rsidR="00487FF4" w:rsidRPr="00806929" w:rsidRDefault="00487FF4">
            <w:pPr>
              <w:rPr>
                <w:rFonts w:cs="Calibri"/>
                <w:sz w:val="20"/>
                <w:szCs w:val="20"/>
              </w:rPr>
            </w:pPr>
          </w:p>
        </w:tc>
      </w:tr>
      <w:tr w:rsidR="00487FF4" w:rsidRPr="00D041BA" w:rsidTr="0073619F">
        <w:trPr>
          <w:trHeight w:val="452"/>
          <w:jc w:val="center"/>
        </w:trPr>
        <w:tc>
          <w:tcPr>
            <w:tcW w:w="233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487FF4" w:rsidRPr="0073619F" w:rsidRDefault="00524D48">
            <w:pPr>
              <w:spacing w:after="0" w:line="240" w:lineRule="auto"/>
              <w:jc w:val="center"/>
              <w:rPr>
                <w:rFonts w:cs="Calibri"/>
                <w:sz w:val="28"/>
                <w:szCs w:val="28"/>
              </w:rPr>
            </w:pPr>
            <w:r w:rsidRPr="0073619F">
              <w:rPr>
                <w:rFonts w:eastAsia="Cambria" w:cs="Calibri"/>
                <w:sz w:val="28"/>
                <w:szCs w:val="28"/>
              </w:rPr>
              <w:t>TOTALI</w:t>
            </w:r>
          </w:p>
        </w:tc>
        <w:tc>
          <w:tcPr>
            <w:tcW w:w="126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487FF4" w:rsidRPr="00D041BA" w:rsidRDefault="00487FF4">
            <w:pPr>
              <w:rPr>
                <w:rFonts w:cs="Calibri"/>
              </w:rPr>
            </w:pPr>
          </w:p>
        </w:tc>
        <w:tc>
          <w:tcPr>
            <w:tcW w:w="125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487FF4" w:rsidRPr="00D041BA" w:rsidRDefault="00487FF4">
            <w:pPr>
              <w:rPr>
                <w:rFonts w:cs="Calibri"/>
              </w:rPr>
            </w:pPr>
          </w:p>
        </w:tc>
        <w:tc>
          <w:tcPr>
            <w:tcW w:w="125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487FF4" w:rsidRPr="00D041BA" w:rsidRDefault="00487FF4">
            <w:pPr>
              <w:rPr>
                <w:rFonts w:cs="Calibri"/>
              </w:rPr>
            </w:pPr>
          </w:p>
        </w:tc>
        <w:tc>
          <w:tcPr>
            <w:tcW w:w="125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487FF4" w:rsidRPr="00D041BA" w:rsidRDefault="00487FF4">
            <w:pPr>
              <w:rPr>
                <w:rFonts w:cs="Calibri"/>
              </w:rPr>
            </w:pPr>
          </w:p>
        </w:tc>
        <w:tc>
          <w:tcPr>
            <w:tcW w:w="1251"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487FF4" w:rsidRPr="00D041BA" w:rsidRDefault="00487FF4">
            <w:pPr>
              <w:rPr>
                <w:rFonts w:cs="Calibri"/>
              </w:rPr>
            </w:pPr>
          </w:p>
        </w:tc>
        <w:tc>
          <w:tcPr>
            <w:tcW w:w="123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487FF4" w:rsidRPr="00D041BA" w:rsidRDefault="00487FF4">
            <w:pPr>
              <w:rPr>
                <w:rFonts w:cs="Calibri"/>
              </w:rPr>
            </w:pPr>
          </w:p>
        </w:tc>
      </w:tr>
    </w:tbl>
    <w:p w:rsidR="00487FF4" w:rsidRPr="00D041BA" w:rsidRDefault="00487FF4" w:rsidP="0073619F">
      <w:pPr>
        <w:widowControl w:val="0"/>
        <w:spacing w:line="240" w:lineRule="auto"/>
        <w:jc w:val="center"/>
        <w:rPr>
          <w:rFonts w:eastAsia="Cambria" w:cs="Calibri"/>
        </w:rPr>
      </w:pPr>
    </w:p>
    <w:p w:rsidR="00487FF4" w:rsidRPr="00D041BA" w:rsidRDefault="00487FF4" w:rsidP="0073619F">
      <w:pPr>
        <w:jc w:val="both"/>
        <w:rPr>
          <w:rFonts w:eastAsia="Cambria" w:cs="Calibri"/>
        </w:rPr>
      </w:pPr>
    </w:p>
    <w:p w:rsidR="00487FF4" w:rsidRDefault="00D041BA" w:rsidP="0073619F">
      <w:pPr>
        <w:spacing w:after="0" w:line="240" w:lineRule="auto"/>
        <w:ind w:left="-142" w:firstLine="573"/>
        <w:rPr>
          <w:rFonts w:eastAsia="Cambria" w:cs="Calibri"/>
        </w:rPr>
      </w:pPr>
      <w:r>
        <w:rPr>
          <w:rFonts w:eastAsia="Cambria" w:cs="Calibri"/>
        </w:rPr>
        <w:t xml:space="preserve">      </w:t>
      </w:r>
      <w:r w:rsidR="00524D48" w:rsidRPr="00D041BA">
        <w:rPr>
          <w:rFonts w:eastAsia="Cambria" w:cs="Calibri"/>
        </w:rPr>
        <w:t>IL COORDINATORE DI CLASSE</w:t>
      </w:r>
      <w:r w:rsidR="0073619F">
        <w:rPr>
          <w:rFonts w:eastAsia="Cambria" w:cs="Calibri"/>
        </w:rPr>
        <w:t xml:space="preserve"> </w:t>
      </w:r>
      <w:r w:rsidR="0073619F">
        <w:rPr>
          <w:rFonts w:eastAsia="Cambria" w:cs="Calibri"/>
        </w:rPr>
        <w:tab/>
      </w:r>
      <w:r w:rsidR="0073619F">
        <w:rPr>
          <w:rFonts w:eastAsia="Cambria" w:cs="Calibri"/>
        </w:rPr>
        <w:tab/>
      </w:r>
      <w:r w:rsidR="0073619F">
        <w:rPr>
          <w:rFonts w:eastAsia="Cambria" w:cs="Calibri"/>
        </w:rPr>
        <w:tab/>
      </w:r>
      <w:r w:rsidR="0073619F">
        <w:rPr>
          <w:rFonts w:eastAsia="Cambria" w:cs="Calibri"/>
        </w:rPr>
        <w:tab/>
      </w:r>
      <w:r w:rsidR="0073619F">
        <w:rPr>
          <w:rFonts w:eastAsia="Cambria" w:cs="Calibri"/>
        </w:rPr>
        <w:tab/>
      </w:r>
      <w:r w:rsidR="0073619F">
        <w:rPr>
          <w:rFonts w:eastAsia="Cambria" w:cs="Calibri"/>
        </w:rPr>
        <w:tab/>
        <w:t>IL VERBALIZZANTE</w:t>
      </w:r>
    </w:p>
    <w:p w:rsidR="00D041BA" w:rsidRPr="00D041BA" w:rsidRDefault="00D041BA" w:rsidP="00D041BA">
      <w:pPr>
        <w:spacing w:after="0" w:line="240" w:lineRule="auto"/>
        <w:ind w:left="5664" w:firstLine="573"/>
        <w:jc w:val="both"/>
        <w:rPr>
          <w:rFonts w:eastAsia="Cambria" w:cs="Calibri"/>
        </w:rPr>
      </w:pPr>
    </w:p>
    <w:p w:rsidR="0073619F" w:rsidRPr="00D041BA" w:rsidRDefault="00524D48" w:rsidP="0073619F">
      <w:pPr>
        <w:spacing w:after="0" w:line="240" w:lineRule="auto"/>
        <w:ind w:left="709"/>
        <w:jc w:val="both"/>
        <w:rPr>
          <w:rFonts w:eastAsia="Cambria" w:cs="Calibri"/>
        </w:rPr>
      </w:pPr>
      <w:r w:rsidRPr="00D041BA">
        <w:rPr>
          <w:rFonts w:eastAsia="Cambria" w:cs="Calibri"/>
        </w:rPr>
        <w:t>Prof. ______________________</w:t>
      </w:r>
      <w:r w:rsidR="0073619F">
        <w:rPr>
          <w:rFonts w:eastAsia="Cambria" w:cs="Calibri"/>
        </w:rPr>
        <w:tab/>
      </w:r>
      <w:r w:rsidR="0073619F">
        <w:rPr>
          <w:rFonts w:eastAsia="Cambria" w:cs="Calibri"/>
        </w:rPr>
        <w:tab/>
      </w:r>
      <w:r w:rsidR="0073619F">
        <w:rPr>
          <w:rFonts w:eastAsia="Cambria" w:cs="Calibri"/>
        </w:rPr>
        <w:tab/>
      </w:r>
      <w:r w:rsidR="0073619F">
        <w:rPr>
          <w:rFonts w:eastAsia="Cambria" w:cs="Calibri"/>
        </w:rPr>
        <w:tab/>
      </w:r>
      <w:r w:rsidR="0073619F" w:rsidRPr="00D041BA">
        <w:rPr>
          <w:rFonts w:eastAsia="Cambria" w:cs="Calibri"/>
        </w:rPr>
        <w:t>Prof. ______________________</w:t>
      </w:r>
    </w:p>
    <w:p w:rsidR="00487FF4" w:rsidRPr="00D041BA" w:rsidRDefault="00487FF4" w:rsidP="0073619F">
      <w:pPr>
        <w:spacing w:after="0" w:line="240" w:lineRule="auto"/>
        <w:ind w:left="709"/>
        <w:jc w:val="both"/>
        <w:rPr>
          <w:rFonts w:eastAsia="Cambria" w:cs="Calibri"/>
        </w:rPr>
      </w:pPr>
    </w:p>
    <w:p w:rsidR="00487FF4" w:rsidRPr="00D041BA" w:rsidRDefault="00487FF4" w:rsidP="00D041BA">
      <w:pPr>
        <w:ind w:firstLine="573"/>
        <w:jc w:val="both"/>
        <w:rPr>
          <w:rFonts w:cs="Calibri"/>
        </w:rPr>
      </w:pPr>
    </w:p>
    <w:sectPr w:rsidR="00487FF4" w:rsidRPr="00D041BA" w:rsidSect="00487FF4">
      <w:headerReference w:type="default" r:id="rId7"/>
      <w:footerReference w:type="default" r:id="rId8"/>
      <w:pgSz w:w="11900" w:h="16840"/>
      <w:pgMar w:top="624" w:right="1134" w:bottom="79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E88" w:rsidRDefault="00CA5E88" w:rsidP="00487FF4">
      <w:pPr>
        <w:spacing w:after="0" w:line="240" w:lineRule="auto"/>
      </w:pPr>
      <w:r>
        <w:separator/>
      </w:r>
    </w:p>
  </w:endnote>
  <w:endnote w:type="continuationSeparator" w:id="0">
    <w:p w:rsidR="00CA5E88" w:rsidRDefault="00CA5E88" w:rsidP="0048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FF4" w:rsidRDefault="00487FF4">
    <w:pPr>
      <w:pStyle w:val="Intestazioneep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E88" w:rsidRDefault="00CA5E88" w:rsidP="00487FF4">
      <w:pPr>
        <w:spacing w:after="0" w:line="240" w:lineRule="auto"/>
      </w:pPr>
      <w:r>
        <w:separator/>
      </w:r>
    </w:p>
  </w:footnote>
  <w:footnote w:type="continuationSeparator" w:id="0">
    <w:p w:rsidR="00CA5E88" w:rsidRDefault="00CA5E88" w:rsidP="00487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FF4" w:rsidRDefault="00487FF4">
    <w:pPr>
      <w:pStyle w:val="Intestazioneep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B93"/>
    <w:multiLevelType w:val="hybridMultilevel"/>
    <w:tmpl w:val="66D8C8BC"/>
    <w:numStyleLink w:val="Stileimportato2"/>
  </w:abstractNum>
  <w:abstractNum w:abstractNumId="1" w15:restartNumberingAfterBreak="0">
    <w:nsid w:val="58504F62"/>
    <w:multiLevelType w:val="hybridMultilevel"/>
    <w:tmpl w:val="66D8C8BC"/>
    <w:styleLink w:val="Stileimportato2"/>
    <w:lvl w:ilvl="0" w:tplc="6E6A51CC">
      <w:start w:val="1"/>
      <w:numFmt w:val="upperRoman"/>
      <w:lvlText w:val="(%1)"/>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E346A92">
      <w:start w:val="1"/>
      <w:numFmt w:val="lowerLetter"/>
      <w:lvlText w:val="%2."/>
      <w:lvlJc w:val="left"/>
      <w:pPr>
        <w:tabs>
          <w:tab w:val="num" w:pos="1416"/>
        </w:tabs>
        <w:ind w:left="178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2" w:tplc="F2E8430C">
      <w:start w:val="1"/>
      <w:numFmt w:val="lowerRoman"/>
      <w:lvlText w:val="%3."/>
      <w:lvlJc w:val="left"/>
      <w:pPr>
        <w:tabs>
          <w:tab w:val="num" w:pos="2124"/>
        </w:tabs>
        <w:ind w:left="2496" w:hanging="626"/>
      </w:pPr>
      <w:rPr>
        <w:rFonts w:hAnsi="Arial Unicode MS"/>
        <w:b/>
        <w:bCs/>
        <w:caps w:val="0"/>
        <w:smallCaps w:val="0"/>
        <w:strike w:val="0"/>
        <w:dstrike w:val="0"/>
        <w:outline w:val="0"/>
        <w:emboss w:val="0"/>
        <w:imprint w:val="0"/>
        <w:spacing w:val="0"/>
        <w:w w:val="100"/>
        <w:kern w:val="0"/>
        <w:position w:val="0"/>
        <w:highlight w:val="none"/>
        <w:vertAlign w:val="baseline"/>
      </w:rPr>
    </w:lvl>
    <w:lvl w:ilvl="3" w:tplc="A0323EA4">
      <w:start w:val="1"/>
      <w:numFmt w:val="decimal"/>
      <w:lvlText w:val="%4."/>
      <w:lvlJc w:val="left"/>
      <w:pPr>
        <w:tabs>
          <w:tab w:val="num" w:pos="2832"/>
        </w:tabs>
        <w:ind w:left="3204" w:hanging="684"/>
      </w:pPr>
      <w:rPr>
        <w:rFonts w:hAnsi="Arial Unicode MS"/>
        <w:b/>
        <w:bCs/>
        <w:caps w:val="0"/>
        <w:smallCaps w:val="0"/>
        <w:strike w:val="0"/>
        <w:dstrike w:val="0"/>
        <w:outline w:val="0"/>
        <w:emboss w:val="0"/>
        <w:imprint w:val="0"/>
        <w:spacing w:val="0"/>
        <w:w w:val="100"/>
        <w:kern w:val="0"/>
        <w:position w:val="0"/>
        <w:highlight w:val="none"/>
        <w:vertAlign w:val="baseline"/>
      </w:rPr>
    </w:lvl>
    <w:lvl w:ilvl="4" w:tplc="8DAEF0D8">
      <w:start w:val="1"/>
      <w:numFmt w:val="lowerLetter"/>
      <w:lvlText w:val="%5."/>
      <w:lvlJc w:val="left"/>
      <w:pPr>
        <w:tabs>
          <w:tab w:val="num" w:pos="3540"/>
        </w:tabs>
        <w:ind w:left="3912"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5" w:tplc="1B12D71C">
      <w:start w:val="1"/>
      <w:numFmt w:val="lowerRoman"/>
      <w:lvlText w:val="%6."/>
      <w:lvlJc w:val="left"/>
      <w:pPr>
        <w:tabs>
          <w:tab w:val="num" w:pos="4248"/>
        </w:tabs>
        <w:ind w:left="46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6" w:tplc="CB006394">
      <w:start w:val="1"/>
      <w:numFmt w:val="decimal"/>
      <w:lvlText w:val="%7."/>
      <w:lvlJc w:val="left"/>
      <w:pPr>
        <w:tabs>
          <w:tab w:val="num" w:pos="4956"/>
        </w:tabs>
        <w:ind w:left="53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7" w:tplc="B24A37EC">
      <w:start w:val="1"/>
      <w:numFmt w:val="lowerLetter"/>
      <w:lvlText w:val="%8."/>
      <w:lvlJc w:val="left"/>
      <w:pPr>
        <w:tabs>
          <w:tab w:val="num" w:pos="5664"/>
        </w:tabs>
        <w:ind w:left="6036"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8" w:tplc="ACB62F46">
      <w:start w:val="1"/>
      <w:numFmt w:val="lowerRoman"/>
      <w:lvlText w:val="%9."/>
      <w:lvlJc w:val="left"/>
      <w:pPr>
        <w:tabs>
          <w:tab w:val="num" w:pos="6372"/>
        </w:tabs>
        <w:ind w:left="6744" w:hanging="55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B2E0CC2"/>
    <w:multiLevelType w:val="hybridMultilevel"/>
    <w:tmpl w:val="2D9E7996"/>
    <w:numStyleLink w:val="Stileimportato1"/>
  </w:abstractNum>
  <w:abstractNum w:abstractNumId="3" w15:restartNumberingAfterBreak="0">
    <w:nsid w:val="70D27EED"/>
    <w:multiLevelType w:val="hybridMultilevel"/>
    <w:tmpl w:val="2D9E7996"/>
    <w:styleLink w:val="Stileimportato1"/>
    <w:lvl w:ilvl="0" w:tplc="EB70BC78">
      <w:start w:val="1"/>
      <w:numFmt w:val="decimal"/>
      <w:lvlText w:val="%1."/>
      <w:lvlJc w:val="left"/>
      <w:pPr>
        <w:tabs>
          <w:tab w:val="num" w:pos="708"/>
        </w:tabs>
        <w:ind w:left="77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AEC2B8">
      <w:start w:val="1"/>
      <w:numFmt w:val="lowerLetter"/>
      <w:lvlText w:val="%2."/>
      <w:lvlJc w:val="left"/>
      <w:pPr>
        <w:tabs>
          <w:tab w:val="num" w:pos="1416"/>
        </w:tabs>
        <w:ind w:left="147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1C0DD46">
      <w:start w:val="1"/>
      <w:numFmt w:val="lowerRoman"/>
      <w:lvlText w:val="%3."/>
      <w:lvlJc w:val="left"/>
      <w:pPr>
        <w:tabs>
          <w:tab w:val="num" w:pos="2124"/>
        </w:tabs>
        <w:ind w:left="2186"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880E10FE">
      <w:start w:val="1"/>
      <w:numFmt w:val="decimal"/>
      <w:lvlText w:val="%4."/>
      <w:lvlJc w:val="left"/>
      <w:pPr>
        <w:tabs>
          <w:tab w:val="num" w:pos="2832"/>
        </w:tabs>
        <w:ind w:left="289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CD2D3F2">
      <w:start w:val="1"/>
      <w:numFmt w:val="lowerLetter"/>
      <w:lvlText w:val="%5."/>
      <w:lvlJc w:val="left"/>
      <w:pPr>
        <w:tabs>
          <w:tab w:val="num" w:pos="3540"/>
        </w:tabs>
        <w:ind w:left="360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825221D2">
      <w:start w:val="1"/>
      <w:numFmt w:val="lowerRoman"/>
      <w:suff w:val="nothing"/>
      <w:lvlText w:val="%6."/>
      <w:lvlJc w:val="left"/>
      <w:pPr>
        <w:ind w:left="4310"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01F0D704">
      <w:start w:val="1"/>
      <w:numFmt w:val="decimal"/>
      <w:lvlText w:val="%7."/>
      <w:lvlJc w:val="left"/>
      <w:pPr>
        <w:tabs>
          <w:tab w:val="num" w:pos="4956"/>
        </w:tabs>
        <w:ind w:left="501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5843A86">
      <w:start w:val="1"/>
      <w:numFmt w:val="lowerLetter"/>
      <w:lvlText w:val="%8."/>
      <w:lvlJc w:val="left"/>
      <w:pPr>
        <w:tabs>
          <w:tab w:val="num" w:pos="5664"/>
        </w:tabs>
        <w:ind w:left="572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8654B366">
      <w:start w:val="1"/>
      <w:numFmt w:val="lowerRoman"/>
      <w:suff w:val="nothing"/>
      <w:lvlText w:val="%9."/>
      <w:lvlJc w:val="left"/>
      <w:pPr>
        <w:ind w:left="6434" w:hanging="19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87FF4"/>
    <w:rsid w:val="00060878"/>
    <w:rsid w:val="00086BBC"/>
    <w:rsid w:val="00153ECF"/>
    <w:rsid w:val="00271A6B"/>
    <w:rsid w:val="00332645"/>
    <w:rsid w:val="00487FF4"/>
    <w:rsid w:val="004C28BD"/>
    <w:rsid w:val="00524D48"/>
    <w:rsid w:val="00592025"/>
    <w:rsid w:val="0073619F"/>
    <w:rsid w:val="00806929"/>
    <w:rsid w:val="008B00C0"/>
    <w:rsid w:val="008F10F3"/>
    <w:rsid w:val="00955130"/>
    <w:rsid w:val="00A510CA"/>
    <w:rsid w:val="00A543A2"/>
    <w:rsid w:val="00A61E1A"/>
    <w:rsid w:val="00CA5E88"/>
    <w:rsid w:val="00D041BA"/>
    <w:rsid w:val="00F4570A"/>
    <w:rsid w:val="00F73AED"/>
    <w:rsid w:val="00FB22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33F8"/>
  <w15:docId w15:val="{728C6F42-ED33-4B46-AD9C-2D7B264D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487FF4"/>
    <w:pPr>
      <w:spacing w:after="200" w:line="276"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87FF4"/>
    <w:rPr>
      <w:u w:val="single"/>
    </w:rPr>
  </w:style>
  <w:style w:type="table" w:customStyle="1" w:styleId="TableNormal">
    <w:name w:val="Table Normal"/>
    <w:rsid w:val="00487FF4"/>
    <w:tblPr>
      <w:tblInd w:w="0" w:type="dxa"/>
      <w:tblCellMar>
        <w:top w:w="0" w:type="dxa"/>
        <w:left w:w="0" w:type="dxa"/>
        <w:bottom w:w="0" w:type="dxa"/>
        <w:right w:w="0" w:type="dxa"/>
      </w:tblCellMar>
    </w:tblPr>
  </w:style>
  <w:style w:type="paragraph" w:customStyle="1" w:styleId="Intestazioneepipagina">
    <w:name w:val="Intestazione e piè pagina"/>
    <w:rsid w:val="00487FF4"/>
    <w:pPr>
      <w:tabs>
        <w:tab w:val="right" w:pos="9020"/>
      </w:tabs>
    </w:pPr>
    <w:rPr>
      <w:rFonts w:ascii="Helvetica Neue" w:hAnsi="Helvetica Neue" w:cs="Arial Unicode MS"/>
      <w:color w:val="000000"/>
      <w:sz w:val="24"/>
      <w:szCs w:val="24"/>
    </w:rPr>
  </w:style>
  <w:style w:type="numbering" w:customStyle="1" w:styleId="Stileimportato1">
    <w:name w:val="Stile importato 1"/>
    <w:rsid w:val="00487FF4"/>
    <w:pPr>
      <w:numPr>
        <w:numId w:val="1"/>
      </w:numPr>
    </w:pPr>
  </w:style>
  <w:style w:type="paragraph" w:styleId="Paragrafoelenco">
    <w:name w:val="List Paragraph"/>
    <w:rsid w:val="00487FF4"/>
    <w:pPr>
      <w:spacing w:after="200" w:line="276" w:lineRule="auto"/>
      <w:ind w:left="720"/>
    </w:pPr>
    <w:rPr>
      <w:rFonts w:ascii="Calibri" w:hAnsi="Calibri" w:cs="Arial Unicode MS"/>
      <w:color w:val="000000"/>
      <w:sz w:val="22"/>
      <w:szCs w:val="22"/>
      <w:u w:color="000000"/>
    </w:rPr>
  </w:style>
  <w:style w:type="numbering" w:customStyle="1" w:styleId="Stileimportato2">
    <w:name w:val="Stile importato 2"/>
    <w:rsid w:val="00487FF4"/>
    <w:pPr>
      <w:numPr>
        <w:numId w:val="3"/>
      </w:numPr>
    </w:pPr>
  </w:style>
  <w:style w:type="paragraph" w:styleId="NormaleWeb">
    <w:name w:val="Normal (Web)"/>
    <w:rsid w:val="00487FF4"/>
    <w:pPr>
      <w:spacing w:before="100" w:after="10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876</Words>
  <Characters>4995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12</cp:revision>
  <dcterms:created xsi:type="dcterms:W3CDTF">2021-01-12T14:06:00Z</dcterms:created>
  <dcterms:modified xsi:type="dcterms:W3CDTF">2021-01-12T14:54:00Z</dcterms:modified>
</cp:coreProperties>
</file>