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4" w:rsidRDefault="00FB1034">
      <w:pPr>
        <w:spacing w:before="9" w:line="20" w:lineRule="exact"/>
        <w:rPr>
          <w:sz w:val="3"/>
          <w:szCs w:val="3"/>
        </w:rPr>
      </w:pPr>
    </w:p>
    <w:p w:rsidR="00D800E4" w:rsidRPr="00D800E4" w:rsidRDefault="00D800E4" w:rsidP="00D800E4">
      <w:pPr>
        <w:jc w:val="center"/>
        <w:rPr>
          <w:sz w:val="24"/>
        </w:rPr>
      </w:pPr>
      <w:r w:rsidRPr="00D800E4">
        <w:rPr>
          <w:sz w:val="24"/>
        </w:rPr>
        <w:t>Griglia_Arte_orale</w:t>
      </w:r>
    </w:p>
    <w:p w:rsidR="00FB1034" w:rsidRDefault="00FB1034">
      <w:pPr>
        <w:spacing w:line="20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06"/>
        <w:gridCol w:w="2294"/>
        <w:gridCol w:w="2190"/>
        <w:gridCol w:w="1530"/>
        <w:gridCol w:w="1426"/>
      </w:tblGrid>
      <w:tr w:rsidR="00D800E4" w:rsidTr="00D800E4">
        <w:trPr>
          <w:trHeight w:hRule="exact" w:val="410"/>
        </w:trPr>
        <w:tc>
          <w:tcPr>
            <w:tcW w:w="220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line="200" w:lineRule="exact"/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800E4" w:rsidRDefault="00D800E4" w:rsidP="00D800E4">
            <w:pPr>
              <w:spacing w:before="12"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indicatori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800E4" w:rsidRPr="00D800E4" w:rsidRDefault="00D800E4" w:rsidP="00D800E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00E4">
              <w:rPr>
                <w:sz w:val="26"/>
                <w:szCs w:val="26"/>
              </w:rPr>
              <w:t>descrittori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800E4" w:rsidRPr="00D800E4" w:rsidRDefault="00D800E4" w:rsidP="00D800E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00E4">
              <w:rPr>
                <w:sz w:val="26"/>
                <w:szCs w:val="26"/>
              </w:rPr>
              <w:t>valutazione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D800E4" w:rsidRPr="00D800E4" w:rsidRDefault="00D800E4" w:rsidP="00D800E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800E4">
              <w:rPr>
                <w:sz w:val="26"/>
                <w:szCs w:val="26"/>
              </w:rPr>
              <w:t>misurazione</w:t>
            </w:r>
          </w:p>
        </w:tc>
      </w:tr>
      <w:tr w:rsidR="00D800E4" w:rsidTr="00C52B5E">
        <w:trPr>
          <w:trHeight w:hRule="exact" w:val="4150"/>
        </w:trPr>
        <w:tc>
          <w:tcPr>
            <w:tcW w:w="220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before="20" w:line="240" w:lineRule="exact"/>
              <w:rPr>
                <w:sz w:val="24"/>
                <w:szCs w:val="24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ze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before="12" w:line="260" w:lineRule="exact"/>
              <w:rPr>
                <w:sz w:val="26"/>
                <w:szCs w:val="26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</w:rPr>
              <w:t>ono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sce</w:t>
            </w:r>
            <w:r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ze</w:t>
            </w:r>
          </w:p>
          <w:p w:rsidR="00D800E4" w:rsidRDefault="00D800E4" w:rsidP="00C52B5E">
            <w:pPr>
              <w:spacing w:before="15" w:line="260" w:lineRule="exact"/>
              <w:rPr>
                <w:sz w:val="26"/>
                <w:szCs w:val="26"/>
              </w:rPr>
            </w:pPr>
          </w:p>
          <w:p w:rsidR="00D800E4" w:rsidRDefault="00D800E4" w:rsidP="00C52B5E">
            <w:pPr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Coordinate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storiche</w:t>
            </w:r>
          </w:p>
          <w:p w:rsidR="00D800E4" w:rsidRDefault="00D800E4" w:rsidP="00C52B5E">
            <w:pPr>
              <w:spacing w:line="220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fatti</w:t>
            </w:r>
          </w:p>
          <w:p w:rsidR="00D800E4" w:rsidRDefault="00D800E4" w:rsidP="00C52B5E">
            <w:pPr>
              <w:spacing w:line="220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concetti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chiave</w:t>
            </w:r>
          </w:p>
          <w:p w:rsidR="00D800E4" w:rsidRDefault="00D800E4" w:rsidP="00C52B5E">
            <w:pPr>
              <w:spacing w:line="220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regole</w:t>
            </w:r>
          </w:p>
          <w:p w:rsidR="00D800E4" w:rsidRDefault="00D800E4" w:rsidP="00C52B5E">
            <w:pPr>
              <w:spacing w:line="220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elementi</w:t>
            </w:r>
            <w:r>
              <w:rPr>
                <w:rFonts w:ascii="Arial" w:eastAsia="Arial" w:hAnsi="Arial" w:cs="Arial"/>
                <w:i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1"/>
                <w:sz w:val="18"/>
                <w:szCs w:val="18"/>
              </w:rPr>
              <w:t>dei</w:t>
            </w:r>
          </w:p>
          <w:p w:rsidR="00D800E4" w:rsidRDefault="00D800E4" w:rsidP="00C52B5E">
            <w:pPr>
              <w:spacing w:line="180" w:lineRule="exact"/>
              <w:ind w:left="7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linguaggi artistici</w:t>
            </w:r>
          </w:p>
          <w:p w:rsidR="00D800E4" w:rsidRDefault="00D800E4" w:rsidP="00C52B5E">
            <w:pPr>
              <w:spacing w:line="200" w:lineRule="exact"/>
              <w:ind w:left="75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lessico specifico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before="1" w:line="140" w:lineRule="exact"/>
              <w:rPr>
                <w:sz w:val="14"/>
                <w:szCs w:val="14"/>
              </w:rPr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Es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ti</w:t>
            </w:r>
          </w:p>
          <w:p w:rsidR="00D800E4" w:rsidRDefault="00D800E4" w:rsidP="00C52B5E">
            <w:pPr>
              <w:spacing w:before="6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ne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ti</w:t>
            </w:r>
          </w:p>
          <w:p w:rsidR="00D800E4" w:rsidRDefault="00D800E4" w:rsidP="00C52B5E">
            <w:pPr>
              <w:spacing w:before="4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spacing w:line="360" w:lineRule="auto"/>
              <w:ind w:left="108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</w:rPr>
              <w:t>ba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an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ti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Corrette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ma generiche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fici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li/I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cise Sc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/F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ie</w:t>
            </w:r>
          </w:p>
          <w:p w:rsidR="00D800E4" w:rsidRDefault="00D800E4" w:rsidP="00C52B5E">
            <w:pPr>
              <w:spacing w:before="8" w:line="140" w:lineRule="exact"/>
              <w:rPr>
                <w:sz w:val="14"/>
                <w:szCs w:val="14"/>
              </w:rPr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a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ti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before="1" w:line="140" w:lineRule="exact"/>
              <w:rPr>
                <w:sz w:val="14"/>
                <w:szCs w:val="14"/>
              </w:rPr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360" w:lineRule="auto"/>
              <w:ind w:left="108" w:righ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o Disc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to 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te </w:t>
            </w:r>
            <w:r>
              <w:rPr>
                <w:rFonts w:ascii="Arial" w:eastAsia="Arial" w:hAnsi="Arial" w:cs="Arial"/>
                <w:i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ed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e 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te G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 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before="1" w:line="140" w:lineRule="exact"/>
              <w:rPr>
                <w:sz w:val="14"/>
                <w:szCs w:val="14"/>
              </w:rPr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8</w:t>
            </w:r>
          </w:p>
          <w:p w:rsidR="00D800E4" w:rsidRDefault="00D800E4" w:rsidP="00C52B5E">
            <w:pPr>
              <w:spacing w:before="6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7</w:t>
            </w:r>
          </w:p>
          <w:p w:rsidR="00D800E4" w:rsidRDefault="00D800E4" w:rsidP="00C52B5E">
            <w:pPr>
              <w:spacing w:before="4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6</w:t>
            </w:r>
          </w:p>
          <w:p w:rsidR="00D800E4" w:rsidRDefault="00D800E4" w:rsidP="00C52B5E">
            <w:pPr>
              <w:spacing w:before="6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5</w:t>
            </w:r>
          </w:p>
          <w:p w:rsidR="00D800E4" w:rsidRDefault="00D800E4" w:rsidP="00C52B5E">
            <w:pPr>
              <w:spacing w:before="4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4</w:t>
            </w: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60" w:lineRule="exact"/>
              <w:rPr>
                <w:sz w:val="26"/>
                <w:szCs w:val="26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3</w:t>
            </w:r>
            <w:r>
              <w:rPr>
                <w:rFonts w:ascii="Arial" w:eastAsia="Arial" w:hAnsi="Arial" w:cs="Arial"/>
                <w:b/>
                <w:i/>
                <w:spacing w:val="-2"/>
              </w:rPr>
              <w:t>/</w:t>
            </w:r>
            <w:r>
              <w:rPr>
                <w:rFonts w:ascii="Arial" w:eastAsia="Arial" w:hAnsi="Arial" w:cs="Arial"/>
                <w:b/>
                <w:i/>
              </w:rPr>
              <w:t>2</w:t>
            </w:r>
          </w:p>
          <w:p w:rsidR="00D800E4" w:rsidRDefault="00D800E4" w:rsidP="00C52B5E">
            <w:pPr>
              <w:spacing w:before="6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i/>
              </w:rPr>
              <w:t>/-</w:t>
            </w:r>
          </w:p>
        </w:tc>
      </w:tr>
      <w:tr w:rsidR="00D800E4" w:rsidTr="00C52B5E">
        <w:trPr>
          <w:trHeight w:hRule="exact" w:val="7000"/>
        </w:trPr>
        <w:tc>
          <w:tcPr>
            <w:tcW w:w="220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/>
        </w:tc>
        <w:tc>
          <w:tcPr>
            <w:tcW w:w="229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before="8" w:line="140" w:lineRule="exact"/>
              <w:rPr>
                <w:sz w:val="14"/>
                <w:szCs w:val="14"/>
              </w:rPr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sz w:val="24"/>
                <w:szCs w:val="24"/>
              </w:rPr>
              <w:t>bili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tà:</w:t>
            </w:r>
          </w:p>
          <w:p w:rsidR="00D800E4" w:rsidRDefault="00D800E4" w:rsidP="00C52B5E">
            <w:pPr>
              <w:spacing w:before="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og</w:t>
            </w:r>
            <w:r>
              <w:rPr>
                <w:rFonts w:ascii="Arial" w:eastAsia="Arial" w:hAnsi="Arial" w:cs="Arial"/>
                <w:i/>
                <w:u w:val="single" w:color="000000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h</w:t>
            </w:r>
            <w:r>
              <w:rPr>
                <w:rFonts w:ascii="Arial" w:eastAsia="Arial" w:hAnsi="Arial" w:cs="Arial"/>
                <w:i/>
                <w:u w:val="single" w:color="000000"/>
              </w:rPr>
              <w:t>e</w:t>
            </w:r>
          </w:p>
          <w:p w:rsidR="00D800E4" w:rsidRDefault="00D800E4" w:rsidP="00C52B5E">
            <w:pPr>
              <w:spacing w:before="3" w:line="233" w:lineRule="auto"/>
              <w:ind w:left="752" w:right="18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2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li</w:t>
            </w:r>
            <w:r>
              <w:rPr>
                <w:rFonts w:ascii="Arial" w:eastAsia="Arial" w:hAnsi="Arial" w:cs="Arial"/>
                <w:i/>
                <w:spacing w:val="-2"/>
              </w:rPr>
              <w:t>z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  <w:spacing w:val="3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</w:rPr>
              <w:t>ion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</w:rPr>
              <w:t>l</w:t>
            </w:r>
            <w:r>
              <w:rPr>
                <w:rFonts w:ascii="Arial" w:eastAsia="Arial" w:hAnsi="Arial" w:cs="Arial"/>
                <w:i/>
                <w:spacing w:val="-4"/>
              </w:rPr>
              <w:t>’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g</w:t>
            </w:r>
            <w:r>
              <w:rPr>
                <w:rFonts w:ascii="Arial" w:eastAsia="Arial" w:hAnsi="Arial" w:cs="Arial"/>
                <w:i/>
                <w:spacing w:val="3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 xml:space="preserve">to 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ic</w:t>
            </w:r>
            <w:r>
              <w:rPr>
                <w:rFonts w:ascii="Arial" w:eastAsia="Arial" w:hAnsi="Arial" w:cs="Arial"/>
                <w:i/>
                <w:spacing w:val="1"/>
              </w:rPr>
              <w:t>h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</w:p>
          <w:p w:rsidR="00D800E4" w:rsidRDefault="00D800E4" w:rsidP="00C52B5E">
            <w:pPr>
              <w:spacing w:before="1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consequen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ialità</w:t>
            </w:r>
          </w:p>
          <w:p w:rsidR="00D800E4" w:rsidRDefault="00D800E4" w:rsidP="00C52B5E">
            <w:pPr>
              <w:spacing w:line="240" w:lineRule="exact"/>
              <w:ind w:lef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2"/>
                <w:position w:val="1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oe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re</w:t>
            </w:r>
            <w:r>
              <w:rPr>
                <w:rFonts w:ascii="Arial" w:eastAsia="Arial" w:hAnsi="Arial" w:cs="Arial"/>
                <w:i/>
                <w:spacing w:val="3"/>
                <w:position w:val="1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position w:val="1"/>
              </w:rPr>
              <w:t>z</w:t>
            </w:r>
            <w:r>
              <w:rPr>
                <w:rFonts w:ascii="Arial" w:eastAsia="Arial" w:hAnsi="Arial" w:cs="Arial"/>
                <w:i/>
                <w:position w:val="1"/>
              </w:rPr>
              <w:t>a</w:t>
            </w:r>
          </w:p>
          <w:p w:rsidR="00D800E4" w:rsidRDefault="00D800E4" w:rsidP="00C52B5E">
            <w:pPr>
              <w:spacing w:line="240" w:lineRule="exact"/>
              <w:ind w:lef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na</w:t>
            </w:r>
            <w:r>
              <w:rPr>
                <w:rFonts w:ascii="Arial" w:eastAsia="Arial" w:hAnsi="Arial" w:cs="Arial"/>
                <w:i/>
                <w:position w:val="1"/>
              </w:rPr>
              <w:t>lisi t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position w:val="1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a</w:t>
            </w:r>
            <w:r>
              <w:rPr>
                <w:rFonts w:ascii="Arial" w:eastAsia="Arial" w:hAnsi="Arial" w:cs="Arial"/>
                <w:i/>
                <w:position w:val="1"/>
              </w:rPr>
              <w:t>le</w:t>
            </w:r>
          </w:p>
          <w:p w:rsidR="00D800E4" w:rsidRDefault="00D800E4" w:rsidP="00C52B5E">
            <w:pPr>
              <w:spacing w:line="220" w:lineRule="exact"/>
              <w:ind w:left="752" w:right="18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 xml:space="preserve">ssi </w:t>
            </w:r>
            <w:r>
              <w:rPr>
                <w:rFonts w:ascii="Arial" w:eastAsia="Arial" w:hAnsi="Arial" w:cs="Arial"/>
                <w:i/>
                <w:spacing w:val="1"/>
              </w:rPr>
              <w:t>d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lisi e</w:t>
            </w:r>
          </w:p>
          <w:p w:rsidR="00D800E4" w:rsidRDefault="00D800E4" w:rsidP="00C52B5E">
            <w:pPr>
              <w:spacing w:line="240" w:lineRule="exact"/>
              <w:ind w:left="3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position w:val="1"/>
              </w:rPr>
              <w:t>si</w:t>
            </w:r>
            <w:r>
              <w:rPr>
                <w:rFonts w:ascii="Arial" w:eastAsia="Arial" w:hAnsi="Arial" w:cs="Arial"/>
                <w:i/>
                <w:spacing w:val="-1"/>
                <w:position w:val="1"/>
              </w:rPr>
              <w:t>n</w:t>
            </w:r>
            <w:r>
              <w:rPr>
                <w:rFonts w:ascii="Arial" w:eastAsia="Arial" w:hAnsi="Arial" w:cs="Arial"/>
                <w:i/>
                <w:position w:val="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i/>
                <w:position w:val="1"/>
              </w:rPr>
              <w:t>si</w:t>
            </w:r>
          </w:p>
          <w:p w:rsidR="00D800E4" w:rsidRDefault="00D800E4" w:rsidP="00C52B5E">
            <w:pPr>
              <w:spacing w:line="200" w:lineRule="exact"/>
              <w:ind w:left="16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u w:val="single" w:color="000000"/>
              </w:rPr>
              <w:t>li</w:t>
            </w: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gu</w:t>
            </w:r>
            <w:r>
              <w:rPr>
                <w:rFonts w:ascii="Arial" w:eastAsia="Arial" w:hAnsi="Arial" w:cs="Arial"/>
                <w:i/>
                <w:u w:val="single" w:color="000000"/>
              </w:rPr>
              <w:t>istic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>-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i/>
                <w:u w:val="single" w:color="000000"/>
              </w:rPr>
              <w:t>ssive</w:t>
            </w:r>
            <w:proofErr w:type="spellEnd"/>
          </w:p>
          <w:p w:rsidR="00D800E4" w:rsidRDefault="00D800E4" w:rsidP="00C52B5E">
            <w:pPr>
              <w:ind w:left="49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i/>
                <w:u w:val="single" w:color="000000"/>
              </w:rPr>
              <w:t>ttiv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>-</w:t>
            </w:r>
            <w:r>
              <w:rPr>
                <w:rFonts w:ascii="Arial" w:eastAsia="Arial" w:hAnsi="Arial" w:cs="Arial"/>
                <w:i/>
                <w:u w:val="single" w:color="000000"/>
              </w:rPr>
              <w:t>visiv</w:t>
            </w:r>
            <w:r>
              <w:rPr>
                <w:rFonts w:ascii="Arial" w:eastAsia="Arial" w:hAnsi="Arial" w:cs="Arial"/>
                <w:i/>
                <w:spacing w:val="2"/>
                <w:u w:val="single" w:color="000000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</w:rPr>
              <w:t>:</w:t>
            </w:r>
          </w:p>
          <w:p w:rsidR="00D800E4" w:rsidRDefault="00D800E4" w:rsidP="00C52B5E">
            <w:pPr>
              <w:ind w:left="360" w:right="489" w:firstLine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3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</w:rPr>
              <w:t>ion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du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on</w:t>
            </w:r>
            <w:r>
              <w:rPr>
                <w:rFonts w:ascii="Arial" w:eastAsia="Arial" w:hAnsi="Arial" w:cs="Arial"/>
                <w:i/>
              </w:rPr>
              <w:t>e</w:t>
            </w:r>
          </w:p>
          <w:p w:rsidR="00D800E4" w:rsidRDefault="00D800E4" w:rsidP="00C52B5E">
            <w:pPr>
              <w:ind w:left="547" w:right="8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  <w:spacing w:val="3"/>
              </w:rPr>
              <w:t>u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</w:rPr>
              <w:t>ion</w:t>
            </w:r>
            <w:r>
              <w:rPr>
                <w:rFonts w:ascii="Arial" w:eastAsia="Arial" w:hAnsi="Arial" w:cs="Arial"/>
                <w:i/>
              </w:rPr>
              <w:t>e</w:t>
            </w:r>
          </w:p>
          <w:p w:rsidR="00D800E4" w:rsidRDefault="00D800E4" w:rsidP="00C52B5E">
            <w:pPr>
              <w:spacing w:line="120" w:lineRule="exact"/>
              <w:rPr>
                <w:sz w:val="12"/>
                <w:szCs w:val="12"/>
              </w:rPr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ind w:left="108" w:righ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borazione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 xml:space="preserve">lle 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ono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  <w:spacing w:val="-4"/>
              </w:rPr>
              <w:t>z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contestualizzazione formazione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 giudizi autonomi utilizzazione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 strumenti multimediali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before="7" w:line="220" w:lineRule="exact"/>
              <w:rPr>
                <w:sz w:val="22"/>
                <w:szCs w:val="22"/>
              </w:rPr>
            </w:pPr>
          </w:p>
          <w:p w:rsidR="00D800E4" w:rsidRDefault="00D800E4" w:rsidP="00C52B5E">
            <w:pPr>
              <w:spacing w:line="359" w:lineRule="auto"/>
              <w:ind w:left="108" w:right="4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ne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ti 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li</w:t>
            </w:r>
            <w:r>
              <w:rPr>
                <w:rFonts w:ascii="Arial" w:eastAsia="Arial" w:hAnsi="Arial" w:cs="Arial"/>
                <w:i/>
                <w:spacing w:val="1"/>
              </w:rPr>
              <w:t>d</w:t>
            </w:r>
            <w:r>
              <w:rPr>
                <w:rFonts w:ascii="Arial" w:eastAsia="Arial" w:hAnsi="Arial" w:cs="Arial"/>
                <w:i/>
              </w:rPr>
              <w:t>e A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op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rg</w:t>
            </w:r>
            <w:r>
              <w:rPr>
                <w:rFonts w:ascii="Arial" w:eastAsia="Arial" w:hAnsi="Arial" w:cs="Arial"/>
                <w:i/>
                <w:spacing w:val="1"/>
              </w:rPr>
              <w:t>an</w:t>
            </w:r>
            <w:r>
              <w:rPr>
                <w:rFonts w:ascii="Arial" w:eastAsia="Arial" w:hAnsi="Arial" w:cs="Arial"/>
                <w:i/>
              </w:rPr>
              <w:t>ic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e A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>ua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 Ess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</w:rPr>
              <w:t>z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 xml:space="preserve">te 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qu</w:t>
            </w:r>
            <w:r>
              <w:rPr>
                <w:rFonts w:ascii="Arial" w:eastAsia="Arial" w:hAnsi="Arial" w:cs="Arial"/>
                <w:i/>
              </w:rPr>
              <w:t>isite</w:t>
            </w:r>
          </w:p>
          <w:p w:rsidR="00D800E4" w:rsidRDefault="00D800E4" w:rsidP="00C52B5E">
            <w:pPr>
              <w:spacing w:before="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te</w:t>
            </w:r>
          </w:p>
          <w:p w:rsidR="00D800E4" w:rsidRDefault="00D800E4" w:rsidP="00C52B5E">
            <w:pPr>
              <w:spacing w:before="4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lto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li</w:t>
            </w: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before="6" w:line="200" w:lineRule="exact"/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a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ti</w:t>
            </w:r>
          </w:p>
          <w:p w:rsidR="00D800E4" w:rsidRDefault="00D800E4" w:rsidP="00C52B5E">
            <w:pPr>
              <w:spacing w:before="6" w:line="100" w:lineRule="exact"/>
              <w:rPr>
                <w:sz w:val="10"/>
                <w:szCs w:val="10"/>
              </w:rPr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ind w:left="108" w:right="1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</w:rPr>
              <w:t xml:space="preserve">ti </w:t>
            </w:r>
            <w:r>
              <w:rPr>
                <w:rFonts w:ascii="Arial" w:eastAsia="Arial" w:hAnsi="Arial" w:cs="Arial"/>
                <w:i/>
                <w:spacing w:val="1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sse 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ed</w:t>
            </w:r>
            <w:r>
              <w:rPr>
                <w:rFonts w:ascii="Arial" w:eastAsia="Arial" w:hAnsi="Arial" w:cs="Arial"/>
                <w:i/>
              </w:rPr>
              <w:t xml:space="preserve">ie 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before="13" w:line="260" w:lineRule="exact"/>
              <w:rPr>
                <w:sz w:val="26"/>
                <w:szCs w:val="26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o</w:t>
            </w: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60" w:lineRule="exact"/>
              <w:rPr>
                <w:sz w:val="26"/>
                <w:szCs w:val="26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Disc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to</w:t>
            </w:r>
          </w:p>
          <w:p w:rsidR="00D800E4" w:rsidRDefault="00D800E4" w:rsidP="00C52B5E">
            <w:pPr>
              <w:spacing w:before="4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te</w:t>
            </w: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60" w:lineRule="exact"/>
              <w:rPr>
                <w:sz w:val="26"/>
                <w:szCs w:val="26"/>
              </w:rPr>
            </w:pPr>
          </w:p>
          <w:p w:rsidR="00D800E4" w:rsidRDefault="00D800E4" w:rsidP="00C52B5E">
            <w:pPr>
              <w:spacing w:line="360" w:lineRule="auto"/>
              <w:ind w:left="108" w:righ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ed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e 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te G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a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 i</w:t>
            </w:r>
            <w:r>
              <w:rPr>
                <w:rFonts w:ascii="Arial" w:eastAsia="Arial" w:hAnsi="Arial" w:cs="Arial"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ffici</w:t>
            </w:r>
            <w:r>
              <w:rPr>
                <w:rFonts w:ascii="Arial" w:eastAsia="Arial" w:hAnsi="Arial" w:cs="Arial"/>
                <w:i/>
                <w:spacing w:val="1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D800E4" w:rsidRDefault="00D800E4" w:rsidP="00C52B5E">
            <w:pPr>
              <w:spacing w:before="7" w:line="220" w:lineRule="exact"/>
              <w:rPr>
                <w:sz w:val="22"/>
                <w:szCs w:val="22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8</w:t>
            </w: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60" w:lineRule="exact"/>
              <w:rPr>
                <w:sz w:val="26"/>
                <w:szCs w:val="26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7</w:t>
            </w:r>
          </w:p>
          <w:p w:rsidR="00D800E4" w:rsidRDefault="00D800E4" w:rsidP="00C52B5E">
            <w:pPr>
              <w:spacing w:before="4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6</w:t>
            </w: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60" w:lineRule="exact"/>
              <w:rPr>
                <w:sz w:val="26"/>
                <w:szCs w:val="26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5</w:t>
            </w:r>
          </w:p>
          <w:p w:rsidR="00D800E4" w:rsidRDefault="00D800E4" w:rsidP="00C52B5E">
            <w:pPr>
              <w:spacing w:before="6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4</w:t>
            </w:r>
          </w:p>
          <w:p w:rsidR="00D800E4" w:rsidRDefault="00D800E4" w:rsidP="00C52B5E">
            <w:pPr>
              <w:spacing w:before="4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3</w:t>
            </w:r>
          </w:p>
          <w:p w:rsidR="00D800E4" w:rsidRDefault="00D800E4" w:rsidP="00C52B5E">
            <w:pPr>
              <w:spacing w:before="6" w:line="100" w:lineRule="exact"/>
              <w:rPr>
                <w:sz w:val="11"/>
                <w:szCs w:val="11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2</w:t>
            </w: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60" w:lineRule="exact"/>
              <w:rPr>
                <w:sz w:val="26"/>
                <w:szCs w:val="26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i/>
              </w:rPr>
              <w:t>/-</w:t>
            </w: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line="200" w:lineRule="exact"/>
            </w:pPr>
          </w:p>
          <w:p w:rsidR="00D800E4" w:rsidRDefault="00D800E4" w:rsidP="00C52B5E">
            <w:pPr>
              <w:spacing w:before="4" w:line="200" w:lineRule="exact"/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</w:rPr>
              <w:t>--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</w:rPr>
              <w:t>--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</w:rPr>
              <w:t>--</w:t>
            </w:r>
            <w:r>
              <w:rPr>
                <w:rFonts w:ascii="Arial" w:eastAsia="Arial" w:hAnsi="Arial" w:cs="Arial"/>
                <w:b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</w:rPr>
              <w:t>-</w:t>
            </w:r>
          </w:p>
          <w:p w:rsidR="00D800E4" w:rsidRDefault="00D800E4" w:rsidP="00C52B5E">
            <w:pPr>
              <w:spacing w:before="10" w:line="220" w:lineRule="exact"/>
              <w:rPr>
                <w:sz w:val="22"/>
                <w:szCs w:val="22"/>
              </w:rPr>
            </w:pP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-</w:t>
            </w:r>
            <w:r>
              <w:rPr>
                <w:rFonts w:ascii="Arial" w:eastAsia="Arial" w:hAnsi="Arial" w:cs="Arial"/>
                <w:i/>
              </w:rPr>
              <w:t>/-</w:t>
            </w: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0</w:t>
            </w:r>
            <w:r>
              <w:rPr>
                <w:rFonts w:ascii="Arial" w:eastAsia="Arial" w:hAnsi="Arial" w:cs="Arial"/>
                <w:i/>
                <w:spacing w:val="-2"/>
              </w:rPr>
              <w:t>,</w:t>
            </w:r>
            <w:r>
              <w:rPr>
                <w:rFonts w:ascii="Arial" w:eastAsia="Arial" w:hAnsi="Arial" w:cs="Arial"/>
                <w:i/>
                <w:spacing w:val="1"/>
              </w:rPr>
              <w:t>5</w:t>
            </w:r>
            <w:r>
              <w:rPr>
                <w:rFonts w:ascii="Arial" w:eastAsia="Arial" w:hAnsi="Arial" w:cs="Arial"/>
                <w:i/>
              </w:rPr>
              <w:t>0</w:t>
            </w: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</w:rPr>
              <w:t>-</w:t>
            </w:r>
            <w:r>
              <w:rPr>
                <w:rFonts w:ascii="Arial" w:eastAsia="Arial" w:hAnsi="Arial" w:cs="Arial"/>
                <w:i/>
                <w:spacing w:val="1"/>
              </w:rPr>
              <w:t>1</w:t>
            </w:r>
            <w:r>
              <w:rPr>
                <w:rFonts w:ascii="Arial" w:eastAsia="Arial" w:hAnsi="Arial" w:cs="Arial"/>
                <w:i/>
                <w:spacing w:val="-2"/>
              </w:rPr>
              <w:t>.</w:t>
            </w:r>
            <w:r>
              <w:rPr>
                <w:rFonts w:ascii="Arial" w:eastAsia="Arial" w:hAnsi="Arial" w:cs="Arial"/>
                <w:i/>
              </w:rPr>
              <w:t>5</w:t>
            </w:r>
          </w:p>
          <w:p w:rsidR="00D800E4" w:rsidRDefault="00D800E4" w:rsidP="00C52B5E">
            <w:pPr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</w:p>
        </w:tc>
      </w:tr>
    </w:tbl>
    <w:p w:rsidR="00D800E4" w:rsidRDefault="00D800E4" w:rsidP="00D800E4">
      <w:pPr>
        <w:spacing w:before="3" w:line="180" w:lineRule="exact"/>
        <w:rPr>
          <w:sz w:val="19"/>
          <w:szCs w:val="19"/>
        </w:rPr>
      </w:pPr>
    </w:p>
    <w:p w:rsidR="00FB1034" w:rsidRDefault="00FB1034">
      <w:pPr>
        <w:spacing w:line="200" w:lineRule="exact"/>
      </w:pPr>
    </w:p>
    <w:p w:rsidR="00D800E4" w:rsidRPr="00D800E4" w:rsidRDefault="00D800E4" w:rsidP="00D800E4">
      <w:pPr>
        <w:rPr>
          <w:sz w:val="28"/>
        </w:rPr>
      </w:pPr>
      <w:r w:rsidRPr="00D800E4">
        <w:rPr>
          <w:sz w:val="28"/>
        </w:rPr>
        <w:t>Data</w:t>
      </w:r>
      <w:r w:rsidRPr="00D800E4">
        <w:rPr>
          <w:sz w:val="28"/>
        </w:rPr>
        <w:tab/>
      </w:r>
      <w:r w:rsidRPr="00D800E4">
        <w:rPr>
          <w:sz w:val="28"/>
        </w:rPr>
        <w:tab/>
      </w:r>
      <w:r w:rsidRPr="00D800E4">
        <w:rPr>
          <w:sz w:val="28"/>
        </w:rPr>
        <w:tab/>
      </w:r>
      <w:r w:rsidRPr="00D800E4">
        <w:rPr>
          <w:sz w:val="28"/>
        </w:rPr>
        <w:tab/>
        <w:t>Voto</w:t>
      </w:r>
      <w:r w:rsidRPr="00D800E4">
        <w:rPr>
          <w:sz w:val="28"/>
        </w:rPr>
        <w:tab/>
      </w:r>
      <w:r w:rsidRPr="00D800E4">
        <w:rPr>
          <w:sz w:val="28"/>
        </w:rPr>
        <w:tab/>
        <w:t>firma insegnante</w:t>
      </w:r>
      <w:r w:rsidRPr="00D800E4">
        <w:rPr>
          <w:sz w:val="28"/>
        </w:rPr>
        <w:tab/>
      </w:r>
      <w:r w:rsidRPr="00D800E4">
        <w:rPr>
          <w:sz w:val="28"/>
        </w:rPr>
        <w:tab/>
      </w:r>
      <w:r w:rsidRPr="00D800E4">
        <w:rPr>
          <w:sz w:val="28"/>
        </w:rPr>
        <w:tab/>
        <w:t>firma genitore</w:t>
      </w:r>
    </w:p>
    <w:p w:rsidR="00FB1034" w:rsidRDefault="00FB1034">
      <w:pPr>
        <w:spacing w:line="200" w:lineRule="exact"/>
      </w:pPr>
    </w:p>
    <w:p w:rsidR="00FB1034" w:rsidRDefault="00D800E4" w:rsidP="00D800E4">
      <w:r>
        <w:t>________________</w:t>
      </w:r>
      <w:r>
        <w:tab/>
      </w:r>
      <w:r>
        <w:tab/>
        <w:t>_________</w:t>
      </w:r>
      <w:r>
        <w:tab/>
        <w:t>__________________</w:t>
      </w:r>
      <w:r>
        <w:tab/>
      </w:r>
      <w:r>
        <w:tab/>
      </w:r>
      <w:r>
        <w:tab/>
        <w:t>_________________</w:t>
      </w:r>
    </w:p>
    <w:p w:rsidR="00FB1034" w:rsidRDefault="00FB1034" w:rsidP="00D800E4"/>
    <w:sectPr w:rsidR="00FB1034" w:rsidSect="00FB1034">
      <w:headerReference w:type="default" r:id="rId7"/>
      <w:footerReference w:type="default" r:id="rId8"/>
      <w:type w:val="continuous"/>
      <w:pgSz w:w="11900" w:h="16840"/>
      <w:pgMar w:top="1340" w:right="102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53" w:rsidRDefault="00183853" w:rsidP="00D800E4">
      <w:r>
        <w:separator/>
      </w:r>
    </w:p>
  </w:endnote>
  <w:endnote w:type="continuationSeparator" w:id="0">
    <w:p w:rsidR="00183853" w:rsidRDefault="00183853" w:rsidP="00D8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25" w:rsidRDefault="00F56625">
    <w:pPr>
      <w:pStyle w:val="Pidipagina"/>
    </w:pPr>
    <w:r w:rsidRPr="00F5662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-60325</wp:posOffset>
          </wp:positionV>
          <wp:extent cx="6124575" cy="523875"/>
          <wp:effectExtent l="19050" t="0" r="9525" b="0"/>
          <wp:wrapNone/>
          <wp:docPr id="39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53" w:rsidRDefault="00183853" w:rsidP="00D800E4">
      <w:r>
        <w:separator/>
      </w:r>
    </w:p>
  </w:footnote>
  <w:footnote w:type="continuationSeparator" w:id="0">
    <w:p w:rsidR="00183853" w:rsidRDefault="00183853" w:rsidP="00D80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25" w:rsidRDefault="00F56625">
    <w:pPr>
      <w:pStyle w:val="Intestazione"/>
    </w:pPr>
    <w:r w:rsidRPr="00F56625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168275</wp:posOffset>
          </wp:positionH>
          <wp:positionV relativeFrom="paragraph">
            <wp:posOffset>-361950</wp:posOffset>
          </wp:positionV>
          <wp:extent cx="5476875" cy="801910"/>
          <wp:effectExtent l="19050" t="0" r="9525" b="0"/>
          <wp:wrapNone/>
          <wp:docPr id="40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0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2CCA"/>
    <w:multiLevelType w:val="multilevel"/>
    <w:tmpl w:val="88AA5E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B1034"/>
    <w:rsid w:val="00183853"/>
    <w:rsid w:val="002C5EC4"/>
    <w:rsid w:val="00712B39"/>
    <w:rsid w:val="00B87B60"/>
    <w:rsid w:val="00D800E4"/>
    <w:rsid w:val="00F56625"/>
    <w:rsid w:val="00FB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800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00E4"/>
  </w:style>
  <w:style w:type="paragraph" w:styleId="Pidipagina">
    <w:name w:val="footer"/>
    <w:basedOn w:val="Normale"/>
    <w:link w:val="PidipaginaCarattere"/>
    <w:uiPriority w:val="99"/>
    <w:semiHidden/>
    <w:unhideWhenUsed/>
    <w:rsid w:val="00D800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00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>HP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4</cp:revision>
  <dcterms:created xsi:type="dcterms:W3CDTF">2021-02-25T08:57:00Z</dcterms:created>
  <dcterms:modified xsi:type="dcterms:W3CDTF">2021-02-27T12:13:00Z</dcterms:modified>
</cp:coreProperties>
</file>