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7D" w:rsidRDefault="00482E7D" w:rsidP="00482E7D">
      <w:pPr>
        <w:jc w:val="center"/>
      </w:pPr>
    </w:p>
    <w:p w:rsidR="00482E7D" w:rsidRDefault="00482E7D" w:rsidP="00482E7D">
      <w:pPr>
        <w:jc w:val="center"/>
        <w:rPr>
          <w:b/>
        </w:rPr>
      </w:pPr>
      <w:r>
        <w:rPr>
          <w:b/>
        </w:rPr>
        <w:t xml:space="preserve">Storia e Geografia   </w:t>
      </w:r>
    </w:p>
    <w:p w:rsidR="00482E7D" w:rsidRDefault="00482E7D" w:rsidP="00482E7D">
      <w:pPr>
        <w:jc w:val="center"/>
        <w:rPr>
          <w:b/>
        </w:rPr>
      </w:pPr>
      <w:r>
        <w:rPr>
          <w:b/>
        </w:rPr>
        <w:t>Biennio</w:t>
      </w:r>
    </w:p>
    <w:p w:rsidR="00482E7D" w:rsidRDefault="00482E7D" w:rsidP="00482E7D"/>
    <w:p w:rsidR="00482E7D" w:rsidRDefault="00482E7D" w:rsidP="00482E7D">
      <w:pPr>
        <w:jc w:val="center"/>
      </w:pPr>
    </w:p>
    <w:p w:rsidR="00482E7D" w:rsidRDefault="00482E7D" w:rsidP="00482E7D">
      <w:r>
        <w:t>Alunno/a</w:t>
      </w:r>
      <w:bookmarkStart w:id="0" w:name="Bookmark"/>
      <w:bookmarkEnd w:id="0"/>
      <w:r>
        <w:t>__________________________________________</w:t>
      </w:r>
    </w:p>
    <w:p w:rsidR="00482E7D" w:rsidRDefault="00482E7D" w:rsidP="00482E7D"/>
    <w:p w:rsidR="00482E7D" w:rsidRDefault="00482E7D" w:rsidP="00482E7D"/>
    <w:p w:rsidR="00482E7D" w:rsidRDefault="00482E7D" w:rsidP="00482E7D"/>
    <w:tbl>
      <w:tblPr>
        <w:tblW w:w="9788" w:type="dxa"/>
        <w:tblInd w:w="-43" w:type="dxa"/>
        <w:tblCellMar>
          <w:left w:w="70" w:type="dxa"/>
          <w:right w:w="70" w:type="dxa"/>
        </w:tblCellMar>
        <w:tblLook w:val="0000"/>
      </w:tblPr>
      <w:tblGrid>
        <w:gridCol w:w="2447"/>
        <w:gridCol w:w="2520"/>
        <w:gridCol w:w="2699"/>
        <w:gridCol w:w="2122"/>
      </w:tblGrid>
      <w:tr w:rsidR="00482E7D" w:rsidTr="002A407D"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82E7D" w:rsidRDefault="00482E7D" w:rsidP="002A407D">
            <w:pPr>
              <w:rPr>
                <w:b/>
              </w:rPr>
            </w:pPr>
            <w:r>
              <w:rPr>
                <w:b/>
                <w:sz w:val="22"/>
              </w:rPr>
              <w:t xml:space="preserve">    INDICATORI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82E7D" w:rsidRDefault="00482E7D" w:rsidP="002A407D">
            <w:pPr>
              <w:rPr>
                <w:b/>
              </w:rPr>
            </w:pPr>
            <w:r>
              <w:rPr>
                <w:b/>
                <w:sz w:val="22"/>
              </w:rPr>
              <w:t xml:space="preserve">           LIVELLI</w:t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82E7D" w:rsidRDefault="00482E7D" w:rsidP="002A407D">
            <w:pPr>
              <w:rPr>
                <w:b/>
              </w:rPr>
            </w:pPr>
            <w:r>
              <w:rPr>
                <w:b/>
                <w:sz w:val="22"/>
              </w:rPr>
              <w:t xml:space="preserve">        VALUTAZIONE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2E7D" w:rsidRDefault="00482E7D" w:rsidP="002A407D">
            <w:pPr>
              <w:rPr>
                <w:b/>
              </w:rPr>
            </w:pPr>
            <w:r>
              <w:rPr>
                <w:b/>
                <w:sz w:val="22"/>
              </w:rPr>
              <w:t xml:space="preserve">  MISURAZIONE</w:t>
            </w:r>
          </w:p>
        </w:tc>
      </w:tr>
      <w:tr w:rsidR="00482E7D" w:rsidTr="002A407D">
        <w:trPr>
          <w:trHeight w:val="281"/>
        </w:trPr>
        <w:tc>
          <w:tcPr>
            <w:tcW w:w="244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482E7D" w:rsidRDefault="00482E7D" w:rsidP="002A407D">
            <w:pPr>
              <w:rPr>
                <w:i/>
              </w:rPr>
            </w:pPr>
            <w:r>
              <w:rPr>
                <w:i/>
              </w:rPr>
              <w:t>CONOSCENZE</w:t>
            </w:r>
          </w:p>
          <w:p w:rsidR="00482E7D" w:rsidRDefault="00482E7D" w:rsidP="002A407D">
            <w:pPr>
              <w:rPr>
                <w:i/>
              </w:rPr>
            </w:pPr>
          </w:p>
          <w:p w:rsidR="00482E7D" w:rsidRDefault="00482E7D" w:rsidP="002A407D">
            <w:pPr>
              <w:rPr>
                <w:i/>
              </w:rPr>
            </w:pPr>
            <w:r>
              <w:rPr>
                <w:i/>
              </w:rPr>
              <w:t xml:space="preserve">Conoscenza dei contenuti disciplinari e delle coordinate spazio-temporali   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82E7D" w:rsidRDefault="00482E7D" w:rsidP="002A407D">
            <w:pPr>
              <w:rPr>
                <w:i/>
              </w:rPr>
            </w:pPr>
            <w:r>
              <w:rPr>
                <w:i/>
                <w:sz w:val="22"/>
              </w:rPr>
              <w:t>Ampie e approfondite</w:t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82E7D" w:rsidRDefault="00482E7D" w:rsidP="002A407D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Ottimo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2E7D" w:rsidRDefault="00482E7D" w:rsidP="002A407D">
            <w:pPr>
              <w:jc w:val="center"/>
            </w:pPr>
            <w:r>
              <w:rPr>
                <w:sz w:val="22"/>
              </w:rPr>
              <w:t>4</w:t>
            </w:r>
          </w:p>
        </w:tc>
      </w:tr>
      <w:tr w:rsidR="00482E7D" w:rsidTr="002A407D">
        <w:trPr>
          <w:trHeight w:val="347"/>
        </w:trPr>
        <w:tc>
          <w:tcPr>
            <w:tcW w:w="244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482E7D" w:rsidRDefault="00482E7D" w:rsidP="002A407D"/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82E7D" w:rsidRDefault="00482E7D" w:rsidP="002A407D">
            <w:pPr>
              <w:rPr>
                <w:i/>
              </w:rPr>
            </w:pPr>
            <w:r>
              <w:rPr>
                <w:i/>
                <w:sz w:val="22"/>
              </w:rPr>
              <w:t xml:space="preserve">Pertinenti </w:t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82E7D" w:rsidRDefault="00482E7D" w:rsidP="002A407D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Buono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2E7D" w:rsidRDefault="00482E7D" w:rsidP="002A407D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3,4</w:t>
            </w:r>
          </w:p>
        </w:tc>
      </w:tr>
      <w:tr w:rsidR="00482E7D" w:rsidTr="002A407D">
        <w:trPr>
          <w:trHeight w:val="312"/>
        </w:trPr>
        <w:tc>
          <w:tcPr>
            <w:tcW w:w="244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482E7D" w:rsidRDefault="00482E7D" w:rsidP="002A407D"/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82E7D" w:rsidRDefault="00482E7D" w:rsidP="002A407D">
            <w:pPr>
              <w:rPr>
                <w:i/>
              </w:rPr>
            </w:pPr>
            <w:r>
              <w:rPr>
                <w:i/>
                <w:sz w:val="22"/>
              </w:rPr>
              <w:t>Abbastanza articolate</w:t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82E7D" w:rsidRDefault="00482E7D" w:rsidP="002A407D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Discreto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2E7D" w:rsidRDefault="00482E7D" w:rsidP="002A407D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2.8</w:t>
            </w:r>
          </w:p>
        </w:tc>
      </w:tr>
      <w:tr w:rsidR="00482E7D" w:rsidTr="002A407D">
        <w:trPr>
          <w:trHeight w:val="312"/>
        </w:trPr>
        <w:tc>
          <w:tcPr>
            <w:tcW w:w="244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482E7D" w:rsidRDefault="00482E7D" w:rsidP="002A407D"/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82E7D" w:rsidRDefault="00482E7D" w:rsidP="002A407D">
            <w:pPr>
              <w:rPr>
                <w:b/>
                <w:i/>
              </w:rPr>
            </w:pPr>
            <w:r>
              <w:rPr>
                <w:b/>
                <w:i/>
                <w:sz w:val="22"/>
              </w:rPr>
              <w:t>Corrette ma generiche</w:t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82E7D" w:rsidRDefault="00482E7D" w:rsidP="002A407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Sufficiente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2E7D" w:rsidRDefault="00482E7D" w:rsidP="002A407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2.4</w:t>
            </w:r>
          </w:p>
        </w:tc>
      </w:tr>
      <w:tr w:rsidR="00482E7D" w:rsidTr="002A407D">
        <w:trPr>
          <w:trHeight w:val="312"/>
        </w:trPr>
        <w:tc>
          <w:tcPr>
            <w:tcW w:w="244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482E7D" w:rsidRDefault="00482E7D" w:rsidP="002A407D"/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82E7D" w:rsidRDefault="00482E7D" w:rsidP="002A407D">
            <w:pPr>
              <w:rPr>
                <w:i/>
              </w:rPr>
            </w:pPr>
            <w:r>
              <w:rPr>
                <w:i/>
                <w:sz w:val="22"/>
              </w:rPr>
              <w:t>Superficiali/imprecise</w:t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82E7D" w:rsidRDefault="00482E7D" w:rsidP="002A407D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Mediocre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2E7D" w:rsidRDefault="00482E7D" w:rsidP="002A407D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2</w:t>
            </w:r>
          </w:p>
        </w:tc>
      </w:tr>
      <w:tr w:rsidR="00482E7D" w:rsidTr="002A407D">
        <w:trPr>
          <w:trHeight w:val="312"/>
        </w:trPr>
        <w:tc>
          <w:tcPr>
            <w:tcW w:w="244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482E7D" w:rsidRDefault="00482E7D" w:rsidP="002A407D"/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82E7D" w:rsidRDefault="00482E7D" w:rsidP="002A407D">
            <w:pPr>
              <w:rPr>
                <w:i/>
              </w:rPr>
            </w:pPr>
            <w:r>
              <w:rPr>
                <w:i/>
                <w:sz w:val="22"/>
              </w:rPr>
              <w:t>Scarse/frammentarie</w:t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82E7D" w:rsidRDefault="00482E7D" w:rsidP="002A407D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Insufficiente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2E7D" w:rsidRDefault="00482E7D" w:rsidP="002A407D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1.6</w:t>
            </w:r>
          </w:p>
        </w:tc>
      </w:tr>
      <w:tr w:rsidR="00482E7D" w:rsidTr="002A407D">
        <w:trPr>
          <w:trHeight w:val="312"/>
        </w:trPr>
        <w:tc>
          <w:tcPr>
            <w:tcW w:w="244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482E7D" w:rsidRDefault="00482E7D" w:rsidP="002A407D"/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82E7D" w:rsidRDefault="00482E7D" w:rsidP="002A407D">
            <w:pPr>
              <w:rPr>
                <w:i/>
              </w:rPr>
            </w:pPr>
            <w:r>
              <w:rPr>
                <w:i/>
                <w:sz w:val="22"/>
              </w:rPr>
              <w:t>Gravemente limitate</w:t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82E7D" w:rsidRDefault="00482E7D" w:rsidP="002A407D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Gravemente insufficiente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2E7D" w:rsidRDefault="00482E7D" w:rsidP="002A407D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1.2-0</w:t>
            </w:r>
          </w:p>
        </w:tc>
      </w:tr>
      <w:tr w:rsidR="00482E7D" w:rsidTr="002A407D">
        <w:trPr>
          <w:trHeight w:val="317"/>
        </w:trPr>
        <w:tc>
          <w:tcPr>
            <w:tcW w:w="2447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82E7D" w:rsidRDefault="00482E7D" w:rsidP="002A407D">
            <w:pPr>
              <w:rPr>
                <w:i/>
              </w:rPr>
            </w:pPr>
            <w:r>
              <w:rPr>
                <w:i/>
              </w:rPr>
              <w:t>ABILITA’</w:t>
            </w:r>
          </w:p>
          <w:p w:rsidR="00482E7D" w:rsidRDefault="00482E7D" w:rsidP="002A407D">
            <w:pPr>
              <w:rPr>
                <w:i/>
              </w:rPr>
            </w:pPr>
          </w:p>
          <w:p w:rsidR="00482E7D" w:rsidRDefault="00482E7D" w:rsidP="002A407D">
            <w:pPr>
              <w:rPr>
                <w:i/>
              </w:rPr>
            </w:pPr>
            <w:r>
              <w:rPr>
                <w:i/>
              </w:rPr>
              <w:t>Padronanza del lessico specifico e fluidità dell’esposizione; lettura di fonti e/o strumenti di rappresentazione di dati</w:t>
            </w:r>
          </w:p>
          <w:p w:rsidR="00482E7D" w:rsidRDefault="00482E7D" w:rsidP="002A407D">
            <w:pPr>
              <w:rPr>
                <w:i/>
              </w:rPr>
            </w:pPr>
          </w:p>
        </w:tc>
        <w:tc>
          <w:tcPr>
            <w:tcW w:w="252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82E7D" w:rsidRDefault="00482E7D" w:rsidP="002A407D">
            <w:pPr>
              <w:rPr>
                <w:i/>
              </w:rPr>
            </w:pPr>
            <w:r>
              <w:rPr>
                <w:i/>
                <w:sz w:val="22"/>
              </w:rPr>
              <w:t>Pertinenti e solide</w:t>
            </w:r>
          </w:p>
        </w:tc>
        <w:tc>
          <w:tcPr>
            <w:tcW w:w="2699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82E7D" w:rsidRDefault="00482E7D" w:rsidP="002A407D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Ottimo</w:t>
            </w:r>
          </w:p>
        </w:tc>
        <w:tc>
          <w:tcPr>
            <w:tcW w:w="212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2E7D" w:rsidRDefault="00482E7D" w:rsidP="002A407D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4</w:t>
            </w:r>
          </w:p>
        </w:tc>
      </w:tr>
      <w:tr w:rsidR="00482E7D" w:rsidTr="002A407D">
        <w:trPr>
          <w:trHeight w:val="312"/>
        </w:trPr>
        <w:tc>
          <w:tcPr>
            <w:tcW w:w="2447" w:type="dxa"/>
            <w:vMerge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82E7D" w:rsidRDefault="00482E7D" w:rsidP="002A407D"/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82E7D" w:rsidRDefault="00482E7D" w:rsidP="002A407D">
            <w:pPr>
              <w:rPr>
                <w:i/>
              </w:rPr>
            </w:pPr>
            <w:r>
              <w:rPr>
                <w:i/>
                <w:sz w:val="22"/>
              </w:rPr>
              <w:t>Appropriate ed organiche</w:t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82E7D" w:rsidRDefault="00482E7D" w:rsidP="002A407D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Buono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2E7D" w:rsidRDefault="00482E7D" w:rsidP="002A407D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3.4</w:t>
            </w:r>
          </w:p>
        </w:tc>
      </w:tr>
      <w:tr w:rsidR="00482E7D" w:rsidTr="002A407D">
        <w:trPr>
          <w:trHeight w:val="312"/>
        </w:trPr>
        <w:tc>
          <w:tcPr>
            <w:tcW w:w="2447" w:type="dxa"/>
            <w:vMerge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82E7D" w:rsidRDefault="00482E7D" w:rsidP="002A407D"/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82E7D" w:rsidRDefault="00482E7D" w:rsidP="002A407D">
            <w:pPr>
              <w:rPr>
                <w:i/>
              </w:rPr>
            </w:pPr>
            <w:r>
              <w:rPr>
                <w:i/>
                <w:sz w:val="22"/>
              </w:rPr>
              <w:t>Adeguate</w:t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82E7D" w:rsidRDefault="00482E7D" w:rsidP="002A407D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Discreto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2E7D" w:rsidRDefault="00482E7D" w:rsidP="002A407D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2.8</w:t>
            </w:r>
          </w:p>
        </w:tc>
      </w:tr>
      <w:tr w:rsidR="00482E7D" w:rsidTr="002A407D">
        <w:trPr>
          <w:trHeight w:val="312"/>
        </w:trPr>
        <w:tc>
          <w:tcPr>
            <w:tcW w:w="2447" w:type="dxa"/>
            <w:vMerge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82E7D" w:rsidRDefault="00482E7D" w:rsidP="002A407D"/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82E7D" w:rsidRDefault="00482E7D" w:rsidP="002A407D">
            <w:pPr>
              <w:rPr>
                <w:b/>
                <w:i/>
              </w:rPr>
            </w:pPr>
            <w:r>
              <w:rPr>
                <w:b/>
                <w:i/>
                <w:sz w:val="22"/>
              </w:rPr>
              <w:t>Essenzialmente acquisite</w:t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82E7D" w:rsidRDefault="00482E7D" w:rsidP="002A407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Sufficiente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2E7D" w:rsidRDefault="00482E7D" w:rsidP="002A407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2.4</w:t>
            </w:r>
          </w:p>
        </w:tc>
      </w:tr>
      <w:tr w:rsidR="00482E7D" w:rsidTr="002A407D">
        <w:trPr>
          <w:trHeight w:val="312"/>
        </w:trPr>
        <w:tc>
          <w:tcPr>
            <w:tcW w:w="2447" w:type="dxa"/>
            <w:vMerge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82E7D" w:rsidRDefault="00482E7D" w:rsidP="002A407D"/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82E7D" w:rsidRDefault="00482E7D" w:rsidP="002A407D">
            <w:pPr>
              <w:rPr>
                <w:i/>
              </w:rPr>
            </w:pPr>
            <w:r>
              <w:rPr>
                <w:i/>
                <w:sz w:val="22"/>
              </w:rPr>
              <w:t>Incerte</w:t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82E7D" w:rsidRDefault="00482E7D" w:rsidP="002A407D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Mediocre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2E7D" w:rsidRDefault="00482E7D" w:rsidP="002A407D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2</w:t>
            </w:r>
          </w:p>
        </w:tc>
      </w:tr>
      <w:tr w:rsidR="00482E7D" w:rsidTr="002A407D">
        <w:trPr>
          <w:trHeight w:val="312"/>
        </w:trPr>
        <w:tc>
          <w:tcPr>
            <w:tcW w:w="2447" w:type="dxa"/>
            <w:vMerge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82E7D" w:rsidRDefault="00482E7D" w:rsidP="002A407D"/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82E7D" w:rsidRDefault="00482E7D" w:rsidP="002A407D">
            <w:pPr>
              <w:rPr>
                <w:i/>
              </w:rPr>
            </w:pPr>
            <w:r>
              <w:rPr>
                <w:i/>
                <w:sz w:val="22"/>
              </w:rPr>
              <w:t>Molto approssimative</w:t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82E7D" w:rsidRDefault="00482E7D" w:rsidP="002A407D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Insufficiente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2E7D" w:rsidRDefault="00482E7D" w:rsidP="002A407D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1.6</w:t>
            </w:r>
          </w:p>
        </w:tc>
      </w:tr>
      <w:tr w:rsidR="00482E7D" w:rsidTr="002A407D">
        <w:trPr>
          <w:trHeight w:val="383"/>
        </w:trPr>
        <w:tc>
          <w:tcPr>
            <w:tcW w:w="2447" w:type="dxa"/>
            <w:vMerge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82E7D" w:rsidRDefault="00482E7D" w:rsidP="002A407D"/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82E7D" w:rsidRDefault="00482E7D" w:rsidP="002A407D">
            <w:pPr>
              <w:rPr>
                <w:i/>
              </w:rPr>
            </w:pPr>
            <w:r>
              <w:rPr>
                <w:i/>
                <w:sz w:val="22"/>
              </w:rPr>
              <w:t>Inadeguate</w:t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82E7D" w:rsidRDefault="00482E7D" w:rsidP="002A407D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Gravemente insufficiente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2E7D" w:rsidRDefault="00482E7D" w:rsidP="002A407D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1.2-0</w:t>
            </w:r>
          </w:p>
        </w:tc>
      </w:tr>
      <w:tr w:rsidR="00482E7D" w:rsidTr="002A407D">
        <w:trPr>
          <w:trHeight w:val="382"/>
        </w:trPr>
        <w:tc>
          <w:tcPr>
            <w:tcW w:w="2447" w:type="dxa"/>
            <w:vMerge/>
            <w:tcBorders>
              <w:top w:val="single" w:sz="8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482E7D" w:rsidRDefault="00482E7D" w:rsidP="002A407D"/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82E7D" w:rsidRDefault="00482E7D" w:rsidP="002A407D">
            <w:pPr>
              <w:rPr>
                <w:i/>
              </w:rPr>
            </w:pP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82E7D" w:rsidRDefault="00482E7D" w:rsidP="002A407D">
            <w:pPr>
              <w:jc w:val="center"/>
              <w:rPr>
                <w:i/>
              </w:rPr>
            </w:pP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2E7D" w:rsidRDefault="00482E7D" w:rsidP="002A407D">
            <w:pPr>
              <w:jc w:val="center"/>
              <w:rPr>
                <w:i/>
              </w:rPr>
            </w:pPr>
          </w:p>
        </w:tc>
      </w:tr>
      <w:tr w:rsidR="00482E7D" w:rsidTr="002A407D">
        <w:trPr>
          <w:trHeight w:val="317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7D" w:rsidRDefault="00482E7D" w:rsidP="002A407D">
            <w:pPr>
              <w:rPr>
                <w:i/>
              </w:rPr>
            </w:pPr>
            <w:r>
              <w:rPr>
                <w:i/>
              </w:rPr>
              <w:t>COMPETENZE</w:t>
            </w:r>
          </w:p>
          <w:p w:rsidR="00482E7D" w:rsidRDefault="00482E7D" w:rsidP="002A407D">
            <w:pPr>
              <w:rPr>
                <w:i/>
              </w:rPr>
            </w:pPr>
          </w:p>
          <w:p w:rsidR="00482E7D" w:rsidRDefault="00482E7D" w:rsidP="002A407D">
            <w:pPr>
              <w:rPr>
                <w:i/>
              </w:rPr>
            </w:pPr>
            <w:r>
              <w:rPr>
                <w:i/>
              </w:rPr>
              <w:t>Analisi, sintesi e interpretazione; comprensione di nessi fra fenomeni</w:t>
            </w:r>
          </w:p>
        </w:tc>
        <w:tc>
          <w:tcPr>
            <w:tcW w:w="2520" w:type="dxa"/>
            <w:tcBorders>
              <w:top w:val="single" w:sz="8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</w:tcPr>
          <w:p w:rsidR="00482E7D" w:rsidRDefault="00482E7D" w:rsidP="002A407D">
            <w:pPr>
              <w:rPr>
                <w:i/>
              </w:rPr>
            </w:pPr>
            <w:r>
              <w:rPr>
                <w:i/>
              </w:rPr>
              <w:t>Autonome</w:t>
            </w:r>
          </w:p>
        </w:tc>
        <w:tc>
          <w:tcPr>
            <w:tcW w:w="2699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82E7D" w:rsidRDefault="00482E7D" w:rsidP="002A407D">
            <w:pPr>
              <w:rPr>
                <w:i/>
              </w:rPr>
            </w:pPr>
            <w:r>
              <w:rPr>
                <w:i/>
              </w:rPr>
              <w:t xml:space="preserve">                Ottimo</w:t>
            </w:r>
          </w:p>
        </w:tc>
        <w:tc>
          <w:tcPr>
            <w:tcW w:w="212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2E7D" w:rsidRDefault="00482E7D" w:rsidP="002A407D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482E7D" w:rsidTr="002A407D">
        <w:trPr>
          <w:trHeight w:val="312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7D" w:rsidRDefault="00482E7D" w:rsidP="002A407D"/>
        </w:tc>
        <w:tc>
          <w:tcPr>
            <w:tcW w:w="25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</w:tcPr>
          <w:p w:rsidR="00482E7D" w:rsidRDefault="00482E7D" w:rsidP="002A407D">
            <w:pPr>
              <w:rPr>
                <w:i/>
              </w:rPr>
            </w:pPr>
            <w:r>
              <w:rPr>
                <w:i/>
              </w:rPr>
              <w:t>Organiche</w:t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82E7D" w:rsidRDefault="00482E7D" w:rsidP="002A407D">
            <w:pPr>
              <w:jc w:val="center"/>
              <w:rPr>
                <w:i/>
              </w:rPr>
            </w:pPr>
            <w:r>
              <w:rPr>
                <w:i/>
              </w:rPr>
              <w:t>Buono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2E7D" w:rsidRDefault="00482E7D" w:rsidP="002A407D">
            <w:pPr>
              <w:jc w:val="center"/>
              <w:rPr>
                <w:i/>
              </w:rPr>
            </w:pPr>
            <w:r>
              <w:rPr>
                <w:i/>
              </w:rPr>
              <w:t>1.7</w:t>
            </w:r>
          </w:p>
        </w:tc>
      </w:tr>
      <w:tr w:rsidR="00482E7D" w:rsidTr="002A407D">
        <w:trPr>
          <w:trHeight w:val="312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7D" w:rsidRDefault="00482E7D" w:rsidP="002A407D"/>
        </w:tc>
        <w:tc>
          <w:tcPr>
            <w:tcW w:w="25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</w:tcPr>
          <w:p w:rsidR="00482E7D" w:rsidRDefault="00482E7D" w:rsidP="002A407D">
            <w:pPr>
              <w:rPr>
                <w:i/>
              </w:rPr>
            </w:pPr>
            <w:r>
              <w:rPr>
                <w:i/>
              </w:rPr>
              <w:t>Sicure</w:t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82E7D" w:rsidRDefault="00482E7D" w:rsidP="002A407D">
            <w:pPr>
              <w:jc w:val="center"/>
              <w:rPr>
                <w:i/>
              </w:rPr>
            </w:pPr>
            <w:r>
              <w:rPr>
                <w:i/>
              </w:rPr>
              <w:t>discreto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2E7D" w:rsidRDefault="00482E7D" w:rsidP="002A407D">
            <w:pPr>
              <w:jc w:val="center"/>
              <w:rPr>
                <w:i/>
              </w:rPr>
            </w:pPr>
            <w:r>
              <w:rPr>
                <w:i/>
              </w:rPr>
              <w:t>1.4</w:t>
            </w:r>
          </w:p>
        </w:tc>
      </w:tr>
      <w:tr w:rsidR="00482E7D" w:rsidTr="002A407D">
        <w:trPr>
          <w:trHeight w:val="413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7D" w:rsidRDefault="00482E7D" w:rsidP="002A407D"/>
        </w:tc>
        <w:tc>
          <w:tcPr>
            <w:tcW w:w="25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</w:tcPr>
          <w:p w:rsidR="00482E7D" w:rsidRDefault="00482E7D" w:rsidP="002A407D">
            <w:pPr>
              <w:rPr>
                <w:b/>
                <w:i/>
              </w:rPr>
            </w:pPr>
            <w:r>
              <w:rPr>
                <w:b/>
                <w:i/>
              </w:rPr>
              <w:t>Adeguate</w:t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82E7D" w:rsidRDefault="00482E7D" w:rsidP="002A40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sufficiente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2E7D" w:rsidRDefault="00482E7D" w:rsidP="002A40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1.2</w:t>
            </w:r>
          </w:p>
        </w:tc>
      </w:tr>
      <w:tr w:rsidR="00482E7D" w:rsidTr="002A407D">
        <w:trPr>
          <w:trHeight w:val="412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7D" w:rsidRDefault="00482E7D" w:rsidP="002A407D"/>
        </w:tc>
        <w:tc>
          <w:tcPr>
            <w:tcW w:w="25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</w:tcPr>
          <w:p w:rsidR="00482E7D" w:rsidRDefault="00482E7D" w:rsidP="002A407D">
            <w:pPr>
              <w:rPr>
                <w:i/>
              </w:rPr>
            </w:pPr>
            <w:r>
              <w:rPr>
                <w:i/>
              </w:rPr>
              <w:t>Incerte</w:t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82E7D" w:rsidRDefault="00482E7D" w:rsidP="002A407D">
            <w:pPr>
              <w:jc w:val="center"/>
              <w:rPr>
                <w:i/>
              </w:rPr>
            </w:pPr>
            <w:r>
              <w:rPr>
                <w:i/>
              </w:rPr>
              <w:t>mediocre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2E7D" w:rsidRDefault="00482E7D" w:rsidP="002A407D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482E7D" w:rsidTr="002A407D">
        <w:trPr>
          <w:trHeight w:val="240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7D" w:rsidRDefault="00482E7D" w:rsidP="002A407D"/>
        </w:tc>
        <w:tc>
          <w:tcPr>
            <w:tcW w:w="2520" w:type="dxa"/>
            <w:tcBorders>
              <w:top w:val="single" w:sz="4" w:space="0" w:color="000001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482E7D" w:rsidRDefault="00482E7D" w:rsidP="002A407D">
            <w:pPr>
              <w:rPr>
                <w:i/>
              </w:rPr>
            </w:pPr>
            <w:r>
              <w:rPr>
                <w:i/>
              </w:rPr>
              <w:t>Inadeguate</w:t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482E7D" w:rsidRDefault="00482E7D" w:rsidP="002A407D">
            <w:pPr>
              <w:jc w:val="center"/>
              <w:rPr>
                <w:i/>
              </w:rPr>
            </w:pPr>
            <w:r>
              <w:rPr>
                <w:i/>
              </w:rPr>
              <w:t>insufficiente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482E7D" w:rsidRDefault="00482E7D" w:rsidP="002A407D">
            <w:pPr>
              <w:jc w:val="center"/>
              <w:rPr>
                <w:i/>
              </w:rPr>
            </w:pPr>
            <w:r>
              <w:rPr>
                <w:i/>
              </w:rPr>
              <w:t>0.8</w:t>
            </w:r>
          </w:p>
        </w:tc>
      </w:tr>
      <w:tr w:rsidR="00482E7D" w:rsidTr="002A407D">
        <w:trPr>
          <w:trHeight w:val="160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7D" w:rsidRDefault="00482E7D" w:rsidP="002A407D"/>
        </w:tc>
        <w:tc>
          <w:tcPr>
            <w:tcW w:w="2520" w:type="dxa"/>
            <w:tcBorders>
              <w:top w:val="single" w:sz="4" w:space="0" w:color="00000A"/>
              <w:left w:val="single" w:sz="4" w:space="0" w:color="auto"/>
              <w:bottom w:val="single" w:sz="4" w:space="0" w:color="000001"/>
            </w:tcBorders>
            <w:shd w:val="clear" w:color="auto" w:fill="FFFFFF"/>
          </w:tcPr>
          <w:p w:rsidR="00482E7D" w:rsidRDefault="00482E7D" w:rsidP="002A407D">
            <w:pPr>
              <w:rPr>
                <w:i/>
              </w:rPr>
            </w:pPr>
            <w:r>
              <w:rPr>
                <w:i/>
              </w:rPr>
              <w:t>Non acquisite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82E7D" w:rsidRDefault="00482E7D" w:rsidP="002A407D">
            <w:pPr>
              <w:jc w:val="center"/>
              <w:rPr>
                <w:i/>
              </w:rPr>
            </w:pPr>
            <w:r>
              <w:rPr>
                <w:i/>
              </w:rPr>
              <w:t xml:space="preserve">Gravemente </w:t>
            </w:r>
            <w:proofErr w:type="spellStart"/>
            <w:r>
              <w:rPr>
                <w:i/>
              </w:rPr>
              <w:t>insuff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2E7D" w:rsidRDefault="00482E7D" w:rsidP="002A407D">
            <w:pPr>
              <w:jc w:val="center"/>
              <w:rPr>
                <w:i/>
              </w:rPr>
            </w:pPr>
            <w:r>
              <w:rPr>
                <w:i/>
              </w:rPr>
              <w:t>0.6-0</w:t>
            </w:r>
          </w:p>
        </w:tc>
      </w:tr>
    </w:tbl>
    <w:p w:rsidR="00734F88" w:rsidRDefault="00734F88"/>
    <w:sectPr w:rsidR="00734F88" w:rsidSect="00482E7D">
      <w:headerReference w:type="default" r:id="rId6"/>
      <w:footerReference w:type="default" r:id="rId7"/>
      <w:pgSz w:w="11906" w:h="16838"/>
      <w:pgMar w:top="1417" w:right="1134" w:bottom="1134" w:left="1134" w:header="708" w:footer="9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632" w:rsidRDefault="008E1632" w:rsidP="00482E7D">
      <w:r>
        <w:separator/>
      </w:r>
    </w:p>
  </w:endnote>
  <w:endnote w:type="continuationSeparator" w:id="0">
    <w:p w:rsidR="008E1632" w:rsidRDefault="008E1632" w:rsidP="00482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E7D" w:rsidRDefault="00482E7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-91440</wp:posOffset>
          </wp:positionH>
          <wp:positionV relativeFrom="paragraph">
            <wp:posOffset>69850</wp:posOffset>
          </wp:positionV>
          <wp:extent cx="6124575" cy="523875"/>
          <wp:effectExtent l="19050" t="0" r="9525" b="0"/>
          <wp:wrapNone/>
          <wp:docPr id="3" name="Immagine 2" descr="piedip1_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ip1_4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457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632" w:rsidRDefault="008E1632" w:rsidP="00482E7D">
      <w:r>
        <w:separator/>
      </w:r>
    </w:p>
  </w:footnote>
  <w:footnote w:type="continuationSeparator" w:id="0">
    <w:p w:rsidR="008E1632" w:rsidRDefault="008E1632" w:rsidP="00482E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E7D" w:rsidRDefault="00A7218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-354330</wp:posOffset>
          </wp:positionV>
          <wp:extent cx="6115050" cy="895350"/>
          <wp:effectExtent l="19050" t="0" r="0" b="0"/>
          <wp:wrapNone/>
          <wp:docPr id="1" name="Immagine 1" descr="intesta1_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1_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82E7D"/>
    <w:rsid w:val="00065E85"/>
    <w:rsid w:val="00107C11"/>
    <w:rsid w:val="001203B6"/>
    <w:rsid w:val="00127C42"/>
    <w:rsid w:val="00174A19"/>
    <w:rsid w:val="001A6A27"/>
    <w:rsid w:val="001B5206"/>
    <w:rsid w:val="001E297D"/>
    <w:rsid w:val="00281A68"/>
    <w:rsid w:val="002A3230"/>
    <w:rsid w:val="002A5391"/>
    <w:rsid w:val="00315322"/>
    <w:rsid w:val="003212D0"/>
    <w:rsid w:val="0032205B"/>
    <w:rsid w:val="0036192D"/>
    <w:rsid w:val="00404144"/>
    <w:rsid w:val="0042513F"/>
    <w:rsid w:val="00427233"/>
    <w:rsid w:val="00445CA2"/>
    <w:rsid w:val="00464E18"/>
    <w:rsid w:val="00482E7D"/>
    <w:rsid w:val="004B3C38"/>
    <w:rsid w:val="004B6E8B"/>
    <w:rsid w:val="004C6093"/>
    <w:rsid w:val="004D4A04"/>
    <w:rsid w:val="005929EC"/>
    <w:rsid w:val="00593598"/>
    <w:rsid w:val="005E3181"/>
    <w:rsid w:val="00641E9F"/>
    <w:rsid w:val="00643778"/>
    <w:rsid w:val="00734F88"/>
    <w:rsid w:val="00774289"/>
    <w:rsid w:val="007E0C8E"/>
    <w:rsid w:val="007E4A6B"/>
    <w:rsid w:val="008116A5"/>
    <w:rsid w:val="008215BE"/>
    <w:rsid w:val="00834D25"/>
    <w:rsid w:val="008E1632"/>
    <w:rsid w:val="009246C3"/>
    <w:rsid w:val="009B2C01"/>
    <w:rsid w:val="009F0A2F"/>
    <w:rsid w:val="00A328C5"/>
    <w:rsid w:val="00A675E7"/>
    <w:rsid w:val="00A7218F"/>
    <w:rsid w:val="00A746A9"/>
    <w:rsid w:val="00AC6740"/>
    <w:rsid w:val="00B42530"/>
    <w:rsid w:val="00B44BBB"/>
    <w:rsid w:val="00B639C7"/>
    <w:rsid w:val="00B816F8"/>
    <w:rsid w:val="00B974EE"/>
    <w:rsid w:val="00BC3941"/>
    <w:rsid w:val="00BF2510"/>
    <w:rsid w:val="00C25431"/>
    <w:rsid w:val="00C305F5"/>
    <w:rsid w:val="00C46704"/>
    <w:rsid w:val="00C72E3E"/>
    <w:rsid w:val="00CA3D62"/>
    <w:rsid w:val="00CE443A"/>
    <w:rsid w:val="00D102FC"/>
    <w:rsid w:val="00D73E2A"/>
    <w:rsid w:val="00DD473A"/>
    <w:rsid w:val="00DF468D"/>
    <w:rsid w:val="00E02F0B"/>
    <w:rsid w:val="00E50EF0"/>
    <w:rsid w:val="00F25A07"/>
    <w:rsid w:val="00F51256"/>
    <w:rsid w:val="00FB27F1"/>
    <w:rsid w:val="00FD0BB0"/>
    <w:rsid w:val="00FD0F71"/>
    <w:rsid w:val="00FF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2E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82E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82E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82E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82E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E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E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>HP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pc_hp</dc:creator>
  <cp:lastModifiedBy>pc_hp</cp:lastModifiedBy>
  <cp:revision>2</cp:revision>
  <dcterms:created xsi:type="dcterms:W3CDTF">2021-02-27T10:45:00Z</dcterms:created>
  <dcterms:modified xsi:type="dcterms:W3CDTF">2021-02-27T10:56:00Z</dcterms:modified>
</cp:coreProperties>
</file>